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5B3" w:rsidRPr="005A18A1" w:rsidRDefault="00B215B3">
      <w:pPr>
        <w:rPr>
          <w:rFonts w:ascii="Century Gothic" w:hAnsi="Century Gothic"/>
          <w:b/>
          <w:u w:val="single"/>
        </w:rPr>
      </w:pPr>
      <w:bookmarkStart w:id="0" w:name="_GoBack"/>
      <w:bookmarkEnd w:id="0"/>
    </w:p>
    <w:tbl>
      <w:tblPr>
        <w:tblStyle w:val="a0"/>
        <w:tblW w:w="1599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5"/>
        <w:gridCol w:w="1618"/>
        <w:gridCol w:w="137"/>
        <w:gridCol w:w="1706"/>
        <w:gridCol w:w="1954"/>
        <w:gridCol w:w="1815"/>
        <w:gridCol w:w="1965"/>
        <w:gridCol w:w="1860"/>
        <w:gridCol w:w="3150"/>
      </w:tblGrid>
      <w:tr w:rsidR="007E7A12" w:rsidRPr="005A18A1" w:rsidTr="00357E1B">
        <w:trPr>
          <w:trHeight w:val="1513"/>
        </w:trPr>
        <w:tc>
          <w:tcPr>
            <w:tcW w:w="3403" w:type="dxa"/>
            <w:gridSpan w:val="2"/>
            <w:vAlign w:val="center"/>
          </w:tcPr>
          <w:p w:rsidR="007E7A12" w:rsidRPr="005A18A1" w:rsidRDefault="00357E1B" w:rsidP="00357E1B">
            <w:pPr>
              <w:jc w:val="center"/>
              <w:rPr>
                <w:rFonts w:ascii="Century Gothic" w:hAnsi="Century Gothic"/>
                <w:b/>
                <w:u w:val="single"/>
              </w:rPr>
            </w:pPr>
            <w:r w:rsidRPr="00803995">
              <w:rPr>
                <w:noProof/>
              </w:rPr>
              <w:drawing>
                <wp:inline distT="0" distB="0" distL="0" distR="0" wp14:anchorId="75B9EDF6" wp14:editId="78EAE230">
                  <wp:extent cx="1971675" cy="280035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675" cy="2800350"/>
                          </a:xfrm>
                          <a:prstGeom prst="rect">
                            <a:avLst/>
                          </a:prstGeom>
                          <a:noFill/>
                          <a:ln>
                            <a:noFill/>
                          </a:ln>
                        </pic:spPr>
                      </pic:pic>
                    </a:graphicData>
                  </a:graphic>
                </wp:inline>
              </w:drawing>
            </w:r>
          </w:p>
        </w:tc>
        <w:tc>
          <w:tcPr>
            <w:tcW w:w="12587" w:type="dxa"/>
            <w:gridSpan w:val="7"/>
          </w:tcPr>
          <w:p w:rsidR="007E7A12" w:rsidRPr="007E7A12" w:rsidRDefault="007E7A12" w:rsidP="007E7A12">
            <w:pPr>
              <w:rPr>
                <w:rFonts w:ascii="Century Gothic" w:hAnsi="Century Gothic"/>
                <w:sz w:val="28"/>
              </w:rPr>
            </w:pPr>
            <w:r w:rsidRPr="007E7A12">
              <w:rPr>
                <w:rFonts w:ascii="Century Gothic" w:hAnsi="Century Gothic"/>
                <w:b/>
                <w:sz w:val="36"/>
                <w:u w:val="single"/>
              </w:rPr>
              <w:t>Early Years Foundation Stage Progression of Skills</w:t>
            </w:r>
            <w:r>
              <w:rPr>
                <w:rFonts w:ascii="Century Gothic" w:hAnsi="Century Gothic"/>
                <w:b/>
                <w:sz w:val="28"/>
                <w:u w:val="single"/>
              </w:rPr>
              <w:br/>
            </w:r>
            <w:r>
              <w:rPr>
                <w:rFonts w:ascii="Century Gothic" w:hAnsi="Century Gothic"/>
                <w:b/>
                <w:sz w:val="28"/>
                <w:u w:val="single"/>
              </w:rPr>
              <w:br/>
            </w:r>
            <w:r w:rsidRPr="007E7A12">
              <w:rPr>
                <w:rFonts w:ascii="Century Gothic" w:hAnsi="Century Gothic"/>
                <w:b/>
                <w:sz w:val="32"/>
                <w:u w:val="single"/>
              </w:rPr>
              <w:t>Our Approach in Early Years</w:t>
            </w:r>
          </w:p>
          <w:p w:rsidR="007E7A12" w:rsidRDefault="007E7A12" w:rsidP="007E7A12">
            <w:pPr>
              <w:rPr>
                <w:rFonts w:ascii="Century Gothic" w:hAnsi="Century Gothic"/>
              </w:rPr>
            </w:pPr>
            <w:r w:rsidRPr="007E7A12">
              <w:rPr>
                <w:rFonts w:ascii="Century Gothic" w:hAnsi="Century Gothic"/>
              </w:rPr>
              <w:t xml:space="preserve">Our Early Years curriculum is largely child led and play centred, alongside short whole class and group sessions. Our curriculum encourages a free flow environment to encourage children to explore, be independent and make their own decisions through curiosity and play opportunities. We plan our provision, enhancements and activities based on half termly topics and interconnect the interests of our children. Our vision is to develop the children’s skills to become lifelong learners to overcome challenges and approach the next stage of their learning with resilience, curiosity and enthusiasm. </w:t>
            </w:r>
          </w:p>
          <w:p w:rsidR="007E7A12" w:rsidRPr="007E7A12" w:rsidRDefault="007E7A12" w:rsidP="007E7A12">
            <w:pPr>
              <w:rPr>
                <w:rFonts w:ascii="Century Gothic" w:hAnsi="Century Gothic"/>
              </w:rPr>
            </w:pPr>
          </w:p>
          <w:p w:rsidR="007E7A12" w:rsidRPr="00652C18" w:rsidRDefault="007E7A12" w:rsidP="007E7A12">
            <w:pPr>
              <w:rPr>
                <w:rFonts w:ascii="Century Gothic" w:hAnsi="Century Gothic"/>
                <w:sz w:val="20"/>
              </w:rPr>
            </w:pPr>
            <w:r w:rsidRPr="007E7A12">
              <w:rPr>
                <w:rFonts w:ascii="Century Gothic" w:hAnsi="Century Gothic"/>
                <w:b/>
                <w:sz w:val="32"/>
                <w:u w:val="single"/>
              </w:rPr>
              <w:t>Roman Way Early Years Curriculum</w:t>
            </w:r>
            <w:r w:rsidRPr="007E7A12">
              <w:rPr>
                <w:rFonts w:ascii="Century Gothic" w:hAnsi="Century Gothic"/>
                <w:sz w:val="32"/>
                <w:u w:val="single"/>
              </w:rPr>
              <w:t xml:space="preserve"> </w:t>
            </w:r>
            <w:r>
              <w:rPr>
                <w:rFonts w:ascii="Century Gothic" w:hAnsi="Century Gothic"/>
                <w:sz w:val="36"/>
                <w:u w:val="single"/>
              </w:rPr>
              <w:br/>
            </w:r>
            <w:r w:rsidRPr="007E7A12">
              <w:rPr>
                <w:rFonts w:ascii="Century Gothic" w:hAnsi="Century Gothic"/>
              </w:rPr>
              <w:t xml:space="preserve">The Roman Way Early Years curriculum is created in addition to the Statutory Framework for the EYFS and Development Matters to support the learning opportunities provided across the 7 areas of learning. We have created the following outcomes that we feel are important to teach and support our current cohort of children. The following objects will be taught through a mainly play based curriculum with a carefully planned environment to provide children with opportunities to develop and embed new skills. Adults will support the children and move on new learning through play. Maths and English skills are developed through whole class and group sessions, targeted to support the children’s individual needs to achieve the desired outcomes. These skills are embedded through play within continuous and enhanced provision as well as challenges and adult initiated activities.  </w:t>
            </w:r>
          </w:p>
          <w:p w:rsidR="007E7A12" w:rsidRPr="007E7A12" w:rsidRDefault="007E7A12">
            <w:pPr>
              <w:rPr>
                <w:rFonts w:ascii="Century Gothic" w:hAnsi="Century Gothic"/>
              </w:rPr>
            </w:pPr>
          </w:p>
        </w:tc>
      </w:tr>
      <w:tr w:rsidR="00B215B3" w:rsidRPr="005A18A1">
        <w:trPr>
          <w:trHeight w:val="220"/>
        </w:trPr>
        <w:tc>
          <w:tcPr>
            <w:tcW w:w="15990" w:type="dxa"/>
            <w:gridSpan w:val="9"/>
            <w:shd w:val="clear" w:color="auto" w:fill="A4C2F4"/>
          </w:tcPr>
          <w:p w:rsidR="00B215B3" w:rsidRPr="005A18A1" w:rsidRDefault="0055494F">
            <w:pPr>
              <w:jc w:val="center"/>
              <w:rPr>
                <w:rFonts w:ascii="Century Gothic" w:hAnsi="Century Gothic"/>
                <w:b/>
                <w:sz w:val="30"/>
                <w:szCs w:val="30"/>
                <w:u w:val="single"/>
              </w:rPr>
            </w:pPr>
            <w:r w:rsidRPr="005A18A1">
              <w:rPr>
                <w:rFonts w:ascii="Century Gothic" w:hAnsi="Century Gothic"/>
                <w:b/>
                <w:sz w:val="30"/>
                <w:szCs w:val="30"/>
                <w:u w:val="single"/>
              </w:rPr>
              <w:t>Progression of Communication and Language</w:t>
            </w:r>
          </w:p>
        </w:tc>
      </w:tr>
      <w:tr w:rsidR="00B215B3" w:rsidRPr="005A18A1" w:rsidTr="0055494F">
        <w:tc>
          <w:tcPr>
            <w:tcW w:w="1785" w:type="dxa"/>
          </w:tcPr>
          <w:p w:rsidR="00B215B3" w:rsidRPr="005A18A1" w:rsidRDefault="0055494F">
            <w:pPr>
              <w:rPr>
                <w:rFonts w:ascii="Century Gothic" w:hAnsi="Century Gothic"/>
                <w:b/>
                <w:sz w:val="24"/>
                <w:szCs w:val="24"/>
                <w:u w:val="single"/>
              </w:rPr>
            </w:pPr>
            <w:r w:rsidRPr="005A18A1">
              <w:rPr>
                <w:rFonts w:ascii="Century Gothic" w:hAnsi="Century Gothic"/>
                <w:b/>
                <w:sz w:val="24"/>
                <w:szCs w:val="24"/>
                <w:u w:val="single"/>
              </w:rPr>
              <w:t>Skill</w:t>
            </w:r>
          </w:p>
        </w:tc>
        <w:tc>
          <w:tcPr>
            <w:tcW w:w="1755" w:type="dxa"/>
            <w:gridSpan w:val="2"/>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Autumn 1</w:t>
            </w:r>
          </w:p>
        </w:tc>
        <w:tc>
          <w:tcPr>
            <w:tcW w:w="1706"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Autumn 2</w:t>
            </w:r>
          </w:p>
        </w:tc>
        <w:tc>
          <w:tcPr>
            <w:tcW w:w="1954"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Spring 1</w:t>
            </w:r>
          </w:p>
        </w:tc>
        <w:tc>
          <w:tcPr>
            <w:tcW w:w="1815"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Spring 2</w:t>
            </w:r>
          </w:p>
        </w:tc>
        <w:tc>
          <w:tcPr>
            <w:tcW w:w="1965"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Summer 1</w:t>
            </w:r>
          </w:p>
        </w:tc>
        <w:tc>
          <w:tcPr>
            <w:tcW w:w="1860"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Summer 2</w:t>
            </w:r>
          </w:p>
        </w:tc>
        <w:tc>
          <w:tcPr>
            <w:tcW w:w="3150" w:type="dxa"/>
          </w:tcPr>
          <w:p w:rsidR="00B215B3" w:rsidRPr="005A18A1" w:rsidRDefault="0055494F">
            <w:pPr>
              <w:jc w:val="center"/>
              <w:rPr>
                <w:rFonts w:ascii="Century Gothic" w:hAnsi="Century Gothic"/>
                <w:b/>
                <w:sz w:val="24"/>
                <w:szCs w:val="24"/>
                <w:u w:val="single"/>
              </w:rPr>
            </w:pPr>
            <w:r w:rsidRPr="005A18A1">
              <w:rPr>
                <w:rFonts w:ascii="Century Gothic" w:hAnsi="Century Gothic"/>
                <w:b/>
                <w:sz w:val="24"/>
                <w:szCs w:val="24"/>
                <w:u w:val="single"/>
              </w:rPr>
              <w:t>Early Learning Goal</w:t>
            </w:r>
          </w:p>
        </w:tc>
      </w:tr>
      <w:tr w:rsidR="00B215B3" w:rsidRPr="005A18A1" w:rsidTr="0055494F">
        <w:tc>
          <w:tcPr>
            <w:tcW w:w="1785" w:type="dxa"/>
          </w:tcPr>
          <w:p w:rsidR="00B215B3" w:rsidRPr="005A18A1" w:rsidRDefault="0055494F">
            <w:pPr>
              <w:rPr>
                <w:rFonts w:ascii="Century Gothic" w:hAnsi="Century Gothic"/>
                <w:b/>
              </w:rPr>
            </w:pPr>
            <w:r w:rsidRPr="005A18A1">
              <w:rPr>
                <w:rFonts w:ascii="Century Gothic" w:hAnsi="Century Gothic"/>
                <w:b/>
              </w:rPr>
              <w:t>Listening, Attention and Understanding</w:t>
            </w:r>
          </w:p>
        </w:tc>
        <w:tc>
          <w:tcPr>
            <w:tcW w:w="1755" w:type="dxa"/>
            <w:gridSpan w:val="2"/>
          </w:tcPr>
          <w:p w:rsidR="00B215B3" w:rsidRPr="005A18A1" w:rsidRDefault="0055494F">
            <w:pPr>
              <w:rPr>
                <w:rFonts w:ascii="Century Gothic" w:hAnsi="Century Gothic"/>
              </w:rPr>
            </w:pPr>
            <w:r w:rsidRPr="005A18A1">
              <w:rPr>
                <w:rFonts w:ascii="Century Gothic" w:hAnsi="Century Gothic"/>
              </w:rPr>
              <w:t>To understand how to listen carefully to stories.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understand why it is important to listen.</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lastRenderedPageBreak/>
              <w:t>To be able to follow directions.</w:t>
            </w:r>
          </w:p>
          <w:p w:rsidR="00B215B3" w:rsidRPr="005A18A1" w:rsidRDefault="00B215B3">
            <w:pPr>
              <w:rPr>
                <w:rFonts w:ascii="Century Gothic" w:hAnsi="Century Gothic"/>
              </w:rPr>
            </w:pPr>
          </w:p>
          <w:p w:rsidR="00B215B3" w:rsidRPr="005A18A1" w:rsidRDefault="00B215B3">
            <w:pPr>
              <w:rPr>
                <w:rFonts w:ascii="Century Gothic" w:hAnsi="Century Gothic"/>
              </w:rPr>
            </w:pPr>
          </w:p>
        </w:tc>
        <w:tc>
          <w:tcPr>
            <w:tcW w:w="1706" w:type="dxa"/>
          </w:tcPr>
          <w:p w:rsidR="00B215B3" w:rsidRPr="005A18A1" w:rsidRDefault="0055494F">
            <w:pPr>
              <w:rPr>
                <w:rFonts w:ascii="Century Gothic" w:hAnsi="Century Gothic"/>
              </w:rPr>
            </w:pPr>
            <w:r w:rsidRPr="005A18A1">
              <w:rPr>
                <w:rFonts w:ascii="Century Gothic" w:hAnsi="Century Gothic"/>
              </w:rPr>
              <w:lastRenderedPageBreak/>
              <w:t>To engage in story times, joining in with repeating phrases and actions.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begin to understand how and why questions.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respond to instructions that have more than one step.</w:t>
            </w:r>
          </w:p>
        </w:tc>
        <w:tc>
          <w:tcPr>
            <w:tcW w:w="1954" w:type="dxa"/>
          </w:tcPr>
          <w:p w:rsidR="00B215B3" w:rsidRPr="005A18A1" w:rsidRDefault="0055494F">
            <w:pPr>
              <w:rPr>
                <w:rFonts w:ascii="Century Gothic" w:hAnsi="Century Gothic"/>
              </w:rPr>
            </w:pPr>
            <w:r w:rsidRPr="005A18A1">
              <w:rPr>
                <w:rFonts w:ascii="Century Gothic" w:hAnsi="Century Gothic"/>
              </w:rPr>
              <w:lastRenderedPageBreak/>
              <w:t>To ask questions to find out more.</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begin to understand humour.</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 xml:space="preserve">To understand a range of complex </w:t>
            </w:r>
            <w:r w:rsidRPr="005A18A1">
              <w:rPr>
                <w:rFonts w:ascii="Century Gothic" w:hAnsi="Century Gothic"/>
              </w:rPr>
              <w:lastRenderedPageBreak/>
              <w:t>sentence structures.</w:t>
            </w:r>
          </w:p>
        </w:tc>
        <w:tc>
          <w:tcPr>
            <w:tcW w:w="1815" w:type="dxa"/>
          </w:tcPr>
          <w:p w:rsidR="00B215B3" w:rsidRPr="005A18A1" w:rsidRDefault="0055494F">
            <w:pPr>
              <w:rPr>
                <w:rFonts w:ascii="Century Gothic" w:hAnsi="Century Gothic"/>
              </w:rPr>
            </w:pPr>
            <w:r w:rsidRPr="005A18A1">
              <w:rPr>
                <w:rFonts w:ascii="Century Gothic" w:hAnsi="Century Gothic"/>
              </w:rPr>
              <w:lastRenderedPageBreak/>
              <w:t xml:space="preserve">To retell a story. </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follow a story without pictures or props.</w:t>
            </w:r>
          </w:p>
        </w:tc>
        <w:tc>
          <w:tcPr>
            <w:tcW w:w="1965" w:type="dxa"/>
          </w:tcPr>
          <w:p w:rsidR="00B215B3" w:rsidRPr="005A18A1" w:rsidRDefault="0055494F">
            <w:pPr>
              <w:rPr>
                <w:rFonts w:ascii="Century Gothic" w:hAnsi="Century Gothic"/>
              </w:rPr>
            </w:pPr>
            <w:r w:rsidRPr="005A18A1">
              <w:rPr>
                <w:rFonts w:ascii="Century Gothic" w:hAnsi="Century Gothic"/>
              </w:rPr>
              <w:t>To understand questions such as: who, what, when, where, why and how.</w:t>
            </w:r>
          </w:p>
        </w:tc>
        <w:tc>
          <w:tcPr>
            <w:tcW w:w="1860" w:type="dxa"/>
          </w:tcPr>
          <w:p w:rsidR="00B215B3" w:rsidRPr="005A18A1" w:rsidRDefault="0055494F">
            <w:pPr>
              <w:rPr>
                <w:rFonts w:ascii="Century Gothic" w:hAnsi="Century Gothic"/>
              </w:rPr>
            </w:pPr>
            <w:r w:rsidRPr="005A18A1">
              <w:rPr>
                <w:rFonts w:ascii="Century Gothic" w:hAnsi="Century Gothic"/>
              </w:rPr>
              <w:t>To have conversations with adults and peers with back and forth exchanges.</w:t>
            </w:r>
          </w:p>
          <w:p w:rsidR="00B215B3" w:rsidRPr="005A18A1" w:rsidRDefault="00B215B3">
            <w:pPr>
              <w:rPr>
                <w:rFonts w:ascii="Century Gothic" w:hAnsi="Century Gothic"/>
              </w:rPr>
            </w:pPr>
          </w:p>
          <w:p w:rsidR="00B215B3" w:rsidRPr="005A18A1" w:rsidRDefault="00B215B3">
            <w:pPr>
              <w:rPr>
                <w:rFonts w:ascii="Century Gothic" w:hAnsi="Century Gothic"/>
              </w:rPr>
            </w:pPr>
          </w:p>
          <w:p w:rsidR="00B215B3" w:rsidRPr="005A18A1" w:rsidRDefault="00B215B3">
            <w:pPr>
              <w:rPr>
                <w:rFonts w:ascii="Century Gothic" w:hAnsi="Century Gothic"/>
              </w:rPr>
            </w:pPr>
          </w:p>
          <w:p w:rsidR="00B215B3" w:rsidRPr="005A18A1" w:rsidRDefault="00B215B3">
            <w:pPr>
              <w:rPr>
                <w:rFonts w:ascii="Century Gothic" w:hAnsi="Century Gothic"/>
              </w:rPr>
            </w:pP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Listen attentively and respond to what they hear with relevant questions, comments and actions when being read to and during whole class discussions and small group interactions;</w:t>
            </w:r>
          </w:p>
          <w:p w:rsidR="00B215B3" w:rsidRPr="005A18A1" w:rsidRDefault="0055494F">
            <w:pPr>
              <w:spacing w:before="240" w:after="240"/>
              <w:rPr>
                <w:rFonts w:ascii="Century Gothic" w:hAnsi="Century Gothic"/>
              </w:rPr>
            </w:pPr>
            <w:r w:rsidRPr="005A18A1">
              <w:rPr>
                <w:rFonts w:ascii="Century Gothic" w:hAnsi="Century Gothic"/>
              </w:rPr>
              <w:lastRenderedPageBreak/>
              <w:t>Make comments about what they have heard and ask questions to clarify their understanding;</w:t>
            </w:r>
          </w:p>
          <w:p w:rsidR="00B215B3" w:rsidRPr="005A18A1" w:rsidRDefault="0055494F">
            <w:pPr>
              <w:spacing w:before="240" w:after="240"/>
              <w:rPr>
                <w:rFonts w:ascii="Century Gothic" w:hAnsi="Century Gothic"/>
                <w:sz w:val="20"/>
                <w:szCs w:val="20"/>
              </w:rPr>
            </w:pPr>
            <w:r w:rsidRPr="005A18A1">
              <w:rPr>
                <w:rFonts w:ascii="Century Gothic" w:hAnsi="Century Gothic"/>
              </w:rPr>
              <w:t>Hold conversation when engaged in back-and-forth exchanges with their teacher and peers.</w:t>
            </w:r>
          </w:p>
        </w:tc>
      </w:tr>
      <w:tr w:rsidR="00B215B3" w:rsidRPr="005A18A1" w:rsidTr="0055494F">
        <w:tc>
          <w:tcPr>
            <w:tcW w:w="1785" w:type="dxa"/>
          </w:tcPr>
          <w:p w:rsidR="00B215B3" w:rsidRPr="005A18A1" w:rsidRDefault="0055494F">
            <w:pPr>
              <w:rPr>
                <w:rFonts w:ascii="Century Gothic" w:hAnsi="Century Gothic"/>
                <w:b/>
              </w:rPr>
            </w:pPr>
            <w:r w:rsidRPr="005A18A1">
              <w:rPr>
                <w:rFonts w:ascii="Century Gothic" w:hAnsi="Century Gothic"/>
                <w:b/>
              </w:rPr>
              <w:lastRenderedPageBreak/>
              <w:t>Speaking</w:t>
            </w:r>
          </w:p>
        </w:tc>
        <w:tc>
          <w:tcPr>
            <w:tcW w:w="1755" w:type="dxa"/>
            <w:gridSpan w:val="2"/>
          </w:tcPr>
          <w:p w:rsidR="00B215B3" w:rsidRPr="005A18A1" w:rsidRDefault="0055494F">
            <w:pPr>
              <w:rPr>
                <w:rFonts w:ascii="Century Gothic" w:hAnsi="Century Gothic"/>
              </w:rPr>
            </w:pPr>
            <w:r w:rsidRPr="005A18A1">
              <w:rPr>
                <w:rFonts w:ascii="Century Gothic" w:hAnsi="Century Gothic"/>
              </w:rPr>
              <w:t>To talk and share ideas in a small group.</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talk to the class teacher and LSA’s.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 xml:space="preserve">To learn new vocabulary. </w:t>
            </w:r>
          </w:p>
          <w:p w:rsidR="00B215B3" w:rsidRPr="005A18A1" w:rsidRDefault="00B215B3">
            <w:pPr>
              <w:rPr>
                <w:rFonts w:ascii="Century Gothic" w:hAnsi="Century Gothic"/>
              </w:rPr>
            </w:pPr>
          </w:p>
          <w:p w:rsidR="00B215B3" w:rsidRDefault="0055494F">
            <w:pPr>
              <w:rPr>
                <w:rFonts w:ascii="Century Gothic" w:hAnsi="Century Gothic"/>
              </w:rPr>
            </w:pPr>
            <w:r w:rsidRPr="005A18A1">
              <w:rPr>
                <w:rFonts w:ascii="Century Gothic" w:hAnsi="Century Gothic"/>
              </w:rPr>
              <w:t>To develop confidence to ask questions.</w:t>
            </w:r>
          </w:p>
          <w:p w:rsidR="00DB76D0" w:rsidRDefault="00DB76D0">
            <w:pPr>
              <w:rPr>
                <w:rFonts w:ascii="Century Gothic" w:hAnsi="Century Gothic"/>
              </w:rPr>
            </w:pPr>
          </w:p>
          <w:p w:rsidR="00DB76D0" w:rsidRPr="005A18A1" w:rsidRDefault="00DB76D0">
            <w:pPr>
              <w:rPr>
                <w:rFonts w:ascii="Century Gothic" w:hAnsi="Century Gothic"/>
              </w:rPr>
            </w:pPr>
            <w:r>
              <w:rPr>
                <w:rFonts w:ascii="Century Gothic" w:hAnsi="Century Gothic"/>
              </w:rPr>
              <w:t>To begin to learn some basic Makaton signs to support communication.</w:t>
            </w:r>
          </w:p>
        </w:tc>
        <w:tc>
          <w:tcPr>
            <w:tcW w:w="1706" w:type="dxa"/>
          </w:tcPr>
          <w:p w:rsidR="00B215B3" w:rsidRPr="005A18A1" w:rsidRDefault="0055494F">
            <w:pPr>
              <w:rPr>
                <w:rFonts w:ascii="Century Gothic" w:hAnsi="Century Gothic"/>
              </w:rPr>
            </w:pPr>
            <w:r w:rsidRPr="005A18A1">
              <w:rPr>
                <w:rFonts w:ascii="Century Gothic" w:hAnsi="Century Gothic"/>
              </w:rPr>
              <w:t>To answer questions in front of larger groups.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 xml:space="preserve">To share ideas within larger groups. </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use new vocabulary throughout the day.</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develop confidence to predict and share story language.</w:t>
            </w:r>
          </w:p>
        </w:tc>
        <w:tc>
          <w:tcPr>
            <w:tcW w:w="1954" w:type="dxa"/>
          </w:tcPr>
          <w:p w:rsidR="00B215B3" w:rsidRPr="005A18A1" w:rsidRDefault="0055494F">
            <w:pPr>
              <w:rPr>
                <w:rFonts w:ascii="Century Gothic" w:hAnsi="Century Gothic"/>
              </w:rPr>
            </w:pPr>
            <w:r w:rsidRPr="005A18A1">
              <w:rPr>
                <w:rFonts w:ascii="Century Gothic" w:hAnsi="Century Gothic"/>
              </w:rPr>
              <w:t>To develop the confidence to talk to other adults that they see around school.</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 xml:space="preserve">To talk in sentences using conjunctions such as; and, because. </w:t>
            </w:r>
          </w:p>
          <w:p w:rsidR="00B215B3" w:rsidRPr="005A18A1" w:rsidRDefault="00B215B3">
            <w:pPr>
              <w:rPr>
                <w:rFonts w:ascii="Century Gothic" w:hAnsi="Century Gothic"/>
              </w:rPr>
            </w:pPr>
          </w:p>
          <w:p w:rsidR="00B215B3" w:rsidRPr="005A18A1" w:rsidRDefault="00DB76D0" w:rsidP="00DB76D0">
            <w:pPr>
              <w:rPr>
                <w:rFonts w:ascii="Century Gothic" w:hAnsi="Century Gothic"/>
              </w:rPr>
            </w:pPr>
            <w:r>
              <w:rPr>
                <w:rFonts w:ascii="Century Gothic" w:hAnsi="Century Gothic"/>
              </w:rPr>
              <w:t>To begin to use some basic Makaton signs to support communication.</w:t>
            </w:r>
          </w:p>
        </w:tc>
        <w:tc>
          <w:tcPr>
            <w:tcW w:w="1815" w:type="dxa"/>
          </w:tcPr>
          <w:p w:rsidR="00B215B3" w:rsidRPr="005A18A1" w:rsidRDefault="0055494F">
            <w:pPr>
              <w:rPr>
                <w:rFonts w:ascii="Century Gothic" w:hAnsi="Century Gothic"/>
              </w:rPr>
            </w:pPr>
            <w:r w:rsidRPr="005A18A1">
              <w:rPr>
                <w:rFonts w:ascii="Century Gothic" w:hAnsi="Century Gothic"/>
              </w:rPr>
              <w:t>To share their work to the class. Children stand in front of the class and share their pieces of work, show and tell and / or adventures with Barney Bear.</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use new vocabulary in different contexts.</w:t>
            </w:r>
          </w:p>
          <w:p w:rsidR="00B215B3" w:rsidRPr="005A18A1" w:rsidRDefault="00B215B3">
            <w:pPr>
              <w:rPr>
                <w:rFonts w:ascii="Century Gothic" w:hAnsi="Century Gothic"/>
              </w:rPr>
            </w:pPr>
          </w:p>
          <w:p w:rsidR="00B215B3" w:rsidRPr="005A18A1" w:rsidRDefault="00B215B3">
            <w:pPr>
              <w:rPr>
                <w:rFonts w:ascii="Century Gothic" w:hAnsi="Century Gothic"/>
              </w:rPr>
            </w:pPr>
          </w:p>
          <w:p w:rsidR="00B215B3" w:rsidRPr="005A18A1" w:rsidRDefault="00B215B3">
            <w:pPr>
              <w:rPr>
                <w:rFonts w:ascii="Century Gothic" w:hAnsi="Century Gothic"/>
              </w:rPr>
            </w:pPr>
          </w:p>
          <w:p w:rsidR="00B215B3" w:rsidRPr="005A18A1" w:rsidRDefault="00B215B3">
            <w:pPr>
              <w:rPr>
                <w:rFonts w:ascii="Century Gothic" w:hAnsi="Century Gothic"/>
              </w:rPr>
            </w:pPr>
          </w:p>
        </w:tc>
        <w:tc>
          <w:tcPr>
            <w:tcW w:w="1965" w:type="dxa"/>
          </w:tcPr>
          <w:p w:rsidR="00B215B3" w:rsidRPr="005A18A1" w:rsidRDefault="0055494F">
            <w:pPr>
              <w:rPr>
                <w:rFonts w:ascii="Century Gothic" w:hAnsi="Century Gothic"/>
              </w:rPr>
            </w:pPr>
            <w:r w:rsidRPr="005A18A1">
              <w:rPr>
                <w:rFonts w:ascii="Century Gothic" w:hAnsi="Century Gothic"/>
              </w:rPr>
              <w:t>To link statements and stick to a main theme.</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use language to organise, sequence and clarify thinking, ideas, feelings and events.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use story language during class inputs.</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engage in non-fiction books.</w:t>
            </w:r>
          </w:p>
        </w:tc>
        <w:tc>
          <w:tcPr>
            <w:tcW w:w="1860" w:type="dxa"/>
          </w:tcPr>
          <w:p w:rsidR="00B215B3" w:rsidRPr="005A18A1" w:rsidRDefault="0055494F">
            <w:pPr>
              <w:rPr>
                <w:rFonts w:ascii="Century Gothic" w:hAnsi="Century Gothic"/>
              </w:rPr>
            </w:pPr>
            <w:r w:rsidRPr="005A18A1">
              <w:rPr>
                <w:rFonts w:ascii="Century Gothic" w:hAnsi="Century Gothic"/>
              </w:rPr>
              <w:t>To talk to different adults around school.</w:t>
            </w:r>
          </w:p>
          <w:p w:rsidR="00B215B3" w:rsidRPr="005A18A1" w:rsidRDefault="00B215B3">
            <w:pPr>
              <w:rPr>
                <w:rFonts w:ascii="Century Gothic" w:hAnsi="Century Gothic"/>
              </w:rPr>
            </w:pPr>
          </w:p>
          <w:p w:rsidR="00B215B3" w:rsidRPr="005A18A1" w:rsidRDefault="0055494F">
            <w:pPr>
              <w:rPr>
                <w:rFonts w:ascii="Century Gothic" w:hAnsi="Century Gothic"/>
              </w:rPr>
            </w:pPr>
            <w:r w:rsidRPr="005A18A1">
              <w:rPr>
                <w:rFonts w:ascii="Century Gothic" w:hAnsi="Century Gothic"/>
              </w:rPr>
              <w:t>To talk about why things happen.</w:t>
            </w:r>
          </w:p>
          <w:p w:rsidR="00B215B3" w:rsidRPr="005A18A1" w:rsidRDefault="00B215B3">
            <w:pPr>
              <w:rPr>
                <w:rFonts w:ascii="Century Gothic" w:hAnsi="Century Gothic"/>
              </w:rPr>
            </w:pPr>
          </w:p>
          <w:p w:rsidR="00B215B3" w:rsidRDefault="0055494F">
            <w:pPr>
              <w:rPr>
                <w:rFonts w:ascii="Century Gothic" w:hAnsi="Century Gothic"/>
              </w:rPr>
            </w:pPr>
            <w:r w:rsidRPr="005A18A1">
              <w:rPr>
                <w:rFonts w:ascii="Century Gothic" w:hAnsi="Century Gothic"/>
              </w:rPr>
              <w:t>To talk in structured sentences, using a range of tenses.</w:t>
            </w:r>
          </w:p>
          <w:p w:rsidR="00DB76D0" w:rsidRDefault="00DB76D0">
            <w:pPr>
              <w:rPr>
                <w:rFonts w:ascii="Century Gothic" w:hAnsi="Century Gothic"/>
              </w:rPr>
            </w:pPr>
          </w:p>
          <w:p w:rsidR="00DB76D0" w:rsidRPr="005A18A1" w:rsidRDefault="00DB76D0" w:rsidP="00DB76D0">
            <w:pPr>
              <w:rPr>
                <w:rFonts w:ascii="Century Gothic" w:hAnsi="Century Gothic"/>
              </w:rPr>
            </w:pPr>
            <w:r>
              <w:rPr>
                <w:rFonts w:ascii="Century Gothic" w:hAnsi="Century Gothic"/>
              </w:rPr>
              <w:t>To use some basic Makaton signs to support communication.</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Participate in small group, class and one-to-one discussions, offering their own ideas, using recently introduced vocabulary;</w:t>
            </w:r>
          </w:p>
          <w:p w:rsidR="00B215B3" w:rsidRPr="005A18A1" w:rsidRDefault="0055494F">
            <w:pPr>
              <w:spacing w:before="240" w:after="240"/>
              <w:rPr>
                <w:rFonts w:ascii="Century Gothic" w:hAnsi="Century Gothic"/>
              </w:rPr>
            </w:pPr>
            <w:r w:rsidRPr="005A18A1">
              <w:rPr>
                <w:rFonts w:ascii="Century Gothic" w:hAnsi="Century Gothic"/>
              </w:rPr>
              <w:t>Offer explanations for why things might happen, making use of recently introduced vocabulary from stories, non-fiction, rhymes and poems when appropriate;</w:t>
            </w:r>
          </w:p>
          <w:p w:rsidR="00B215B3" w:rsidRPr="005A18A1" w:rsidRDefault="0055494F">
            <w:pPr>
              <w:spacing w:before="240" w:after="240"/>
              <w:rPr>
                <w:rFonts w:ascii="Century Gothic" w:hAnsi="Century Gothic"/>
              </w:rPr>
            </w:pPr>
            <w:r w:rsidRPr="005A18A1">
              <w:rPr>
                <w:rFonts w:ascii="Century Gothic" w:hAnsi="Century Gothic"/>
              </w:rPr>
              <w:t>Express their ideas and feelings about their experiences using full sentences, including use of past, present and future tenses and making use of conjunctions, with modelling and support from their teacher.</w:t>
            </w:r>
          </w:p>
          <w:p w:rsidR="00B215B3" w:rsidRPr="005A18A1" w:rsidRDefault="00B215B3">
            <w:pPr>
              <w:rPr>
                <w:rFonts w:ascii="Century Gothic" w:hAnsi="Century Gothic"/>
              </w:rPr>
            </w:pPr>
          </w:p>
        </w:tc>
      </w:tr>
      <w:tr w:rsidR="00B215B3" w:rsidRPr="005A18A1">
        <w:trPr>
          <w:trHeight w:val="220"/>
        </w:trPr>
        <w:tc>
          <w:tcPr>
            <w:tcW w:w="15990" w:type="dxa"/>
            <w:gridSpan w:val="9"/>
            <w:shd w:val="clear" w:color="auto" w:fill="F188B9"/>
          </w:tcPr>
          <w:p w:rsidR="00B215B3" w:rsidRPr="005A18A1" w:rsidRDefault="0055494F">
            <w:pPr>
              <w:jc w:val="center"/>
              <w:rPr>
                <w:rFonts w:ascii="Century Gothic" w:hAnsi="Century Gothic"/>
                <w:b/>
                <w:sz w:val="26"/>
                <w:szCs w:val="26"/>
              </w:rPr>
            </w:pPr>
            <w:r w:rsidRPr="005A18A1">
              <w:rPr>
                <w:rFonts w:ascii="Century Gothic" w:hAnsi="Century Gothic"/>
                <w:b/>
                <w:sz w:val="26"/>
                <w:szCs w:val="26"/>
              </w:rPr>
              <w:t>Progression of Personal, Social and Emotional Development.</w:t>
            </w:r>
          </w:p>
        </w:tc>
      </w:tr>
      <w:tr w:rsidR="00B215B3" w:rsidRPr="005A18A1" w:rsidTr="0055494F">
        <w:tc>
          <w:tcPr>
            <w:tcW w:w="1785" w:type="dxa"/>
          </w:tcPr>
          <w:p w:rsidR="00B215B3" w:rsidRPr="005A18A1" w:rsidRDefault="0055494F">
            <w:pPr>
              <w:rPr>
                <w:rFonts w:ascii="Century Gothic" w:hAnsi="Century Gothic"/>
                <w:b/>
              </w:rPr>
            </w:pPr>
            <w:r w:rsidRPr="005A18A1">
              <w:rPr>
                <w:rFonts w:ascii="Century Gothic" w:hAnsi="Century Gothic"/>
                <w:b/>
              </w:rPr>
              <w:lastRenderedPageBreak/>
              <w:t>Self-Regulation</w:t>
            </w:r>
          </w:p>
        </w:tc>
        <w:tc>
          <w:tcPr>
            <w:tcW w:w="1755" w:type="dxa"/>
            <w:gridSpan w:val="2"/>
          </w:tcPr>
          <w:p w:rsidR="00B215B3" w:rsidRDefault="005A18A1">
            <w:pPr>
              <w:rPr>
                <w:rFonts w:ascii="Century Gothic" w:hAnsi="Century Gothic"/>
              </w:rPr>
            </w:pPr>
            <w:r w:rsidRPr="005A18A1">
              <w:rPr>
                <w:rFonts w:ascii="Century Gothic" w:hAnsi="Century Gothic"/>
              </w:rPr>
              <w:t xml:space="preserve">To recognise </w:t>
            </w:r>
            <w:r>
              <w:rPr>
                <w:rFonts w:ascii="Century Gothic" w:hAnsi="Century Gothic"/>
              </w:rPr>
              <w:t>different emotions.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understand how people show emotions.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focus during short carpet inputs.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follow simple one step instructions.</w:t>
            </w:r>
          </w:p>
          <w:p w:rsidR="005A18A1" w:rsidRDefault="005A18A1">
            <w:pPr>
              <w:rPr>
                <w:rFonts w:ascii="Century Gothic" w:hAnsi="Century Gothic"/>
              </w:rPr>
            </w:pPr>
          </w:p>
          <w:p w:rsidR="005A18A1" w:rsidRPr="005A18A1" w:rsidRDefault="005A18A1">
            <w:pPr>
              <w:rPr>
                <w:rFonts w:ascii="Century Gothic" w:hAnsi="Century Gothic"/>
              </w:rPr>
            </w:pPr>
            <w:r>
              <w:rPr>
                <w:rFonts w:ascii="Century Gothic" w:hAnsi="Century Gothic"/>
              </w:rPr>
              <w:t>To create and follow class rules with support.</w:t>
            </w:r>
          </w:p>
        </w:tc>
        <w:tc>
          <w:tcPr>
            <w:tcW w:w="1706" w:type="dxa"/>
          </w:tcPr>
          <w:p w:rsidR="00B215B3" w:rsidRDefault="005A18A1">
            <w:pPr>
              <w:rPr>
                <w:rFonts w:ascii="Century Gothic" w:hAnsi="Century Gothic"/>
              </w:rPr>
            </w:pPr>
            <w:r>
              <w:rPr>
                <w:rFonts w:ascii="Century Gothic" w:hAnsi="Century Gothic"/>
              </w:rPr>
              <w:t>To begin to talk about how they are feeling.</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begin to consider the feelings of others.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 xml:space="preserve">To adapt behaviour to a range of situations. </w:t>
            </w:r>
          </w:p>
          <w:p w:rsidR="005A18A1" w:rsidRDefault="005A18A1">
            <w:pPr>
              <w:rPr>
                <w:rFonts w:ascii="Century Gothic" w:hAnsi="Century Gothic"/>
              </w:rPr>
            </w:pPr>
          </w:p>
          <w:p w:rsidR="005A18A1" w:rsidRPr="005A18A1" w:rsidRDefault="005A18A1">
            <w:pPr>
              <w:rPr>
                <w:rFonts w:ascii="Century Gothic" w:hAnsi="Century Gothic"/>
              </w:rPr>
            </w:pPr>
            <w:r>
              <w:rPr>
                <w:rFonts w:ascii="Century Gothic" w:hAnsi="Century Gothic"/>
              </w:rPr>
              <w:t>To recognise class rules and follow them.</w:t>
            </w:r>
          </w:p>
        </w:tc>
        <w:tc>
          <w:tcPr>
            <w:tcW w:w="1954" w:type="dxa"/>
          </w:tcPr>
          <w:p w:rsidR="00B215B3" w:rsidRDefault="005A18A1">
            <w:pPr>
              <w:rPr>
                <w:rFonts w:ascii="Century Gothic" w:hAnsi="Century Gothic"/>
              </w:rPr>
            </w:pPr>
            <w:r>
              <w:rPr>
                <w:rFonts w:ascii="Century Gothic" w:hAnsi="Century Gothic"/>
              </w:rPr>
              <w:t>To talk about their feelings.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focus during longer carpet inputs.</w:t>
            </w:r>
          </w:p>
          <w:p w:rsidR="005A18A1" w:rsidRDefault="005A18A1">
            <w:pPr>
              <w:rPr>
                <w:rFonts w:ascii="Century Gothic" w:hAnsi="Century Gothic"/>
              </w:rPr>
            </w:pPr>
          </w:p>
          <w:p w:rsidR="005A18A1" w:rsidRDefault="005A18A1">
            <w:pPr>
              <w:rPr>
                <w:rFonts w:ascii="Century Gothic" w:hAnsi="Century Gothic"/>
              </w:rPr>
            </w:pPr>
            <w:r>
              <w:rPr>
                <w:rFonts w:ascii="Century Gothic" w:hAnsi="Century Gothic"/>
              </w:rPr>
              <w:t>To follow two step instructions.</w:t>
            </w:r>
          </w:p>
          <w:p w:rsidR="005A18A1" w:rsidRDefault="005A18A1">
            <w:pPr>
              <w:rPr>
                <w:rFonts w:ascii="Century Gothic" w:hAnsi="Century Gothic"/>
              </w:rPr>
            </w:pPr>
          </w:p>
          <w:p w:rsidR="005A18A1" w:rsidRDefault="005A18A1">
            <w:pPr>
              <w:rPr>
                <w:rFonts w:ascii="Century Gothic" w:hAnsi="Century Gothic"/>
              </w:rPr>
            </w:pPr>
          </w:p>
          <w:p w:rsidR="005A18A1" w:rsidRDefault="005A18A1">
            <w:pPr>
              <w:rPr>
                <w:rFonts w:ascii="Century Gothic" w:hAnsi="Century Gothic"/>
              </w:rPr>
            </w:pPr>
          </w:p>
          <w:p w:rsidR="005A18A1" w:rsidRPr="005A18A1" w:rsidRDefault="005A18A1">
            <w:pPr>
              <w:rPr>
                <w:rFonts w:ascii="Century Gothic" w:hAnsi="Century Gothic"/>
              </w:rPr>
            </w:pPr>
          </w:p>
        </w:tc>
        <w:tc>
          <w:tcPr>
            <w:tcW w:w="1815" w:type="dxa"/>
          </w:tcPr>
          <w:p w:rsidR="00B215B3" w:rsidRDefault="005A18A1">
            <w:pPr>
              <w:rPr>
                <w:rFonts w:ascii="Century Gothic" w:hAnsi="Century Gothic"/>
              </w:rPr>
            </w:pPr>
            <w:r>
              <w:rPr>
                <w:rFonts w:ascii="Century Gothic" w:hAnsi="Century Gothic"/>
              </w:rPr>
              <w:t xml:space="preserve">To identify and moderate their own feelings socially and emotionally. </w:t>
            </w:r>
          </w:p>
          <w:p w:rsidR="005A18A1" w:rsidRDefault="005A18A1">
            <w:pPr>
              <w:rPr>
                <w:rFonts w:ascii="Century Gothic" w:hAnsi="Century Gothic"/>
              </w:rPr>
            </w:pPr>
          </w:p>
          <w:p w:rsidR="005A18A1" w:rsidRPr="005A18A1" w:rsidRDefault="005A18A1">
            <w:pPr>
              <w:rPr>
                <w:rFonts w:ascii="Century Gothic" w:hAnsi="Century Gothic"/>
              </w:rPr>
            </w:pPr>
            <w:r>
              <w:rPr>
                <w:rFonts w:ascii="Century Gothic" w:hAnsi="Century Gothic"/>
              </w:rPr>
              <w:t>To consider the feelings and needs of others.</w:t>
            </w:r>
          </w:p>
        </w:tc>
        <w:tc>
          <w:tcPr>
            <w:tcW w:w="1965" w:type="dxa"/>
          </w:tcPr>
          <w:p w:rsidR="00B215B3" w:rsidRDefault="005A18A1">
            <w:pPr>
              <w:rPr>
                <w:rFonts w:ascii="Century Gothic" w:hAnsi="Century Gothic"/>
              </w:rPr>
            </w:pPr>
            <w:r>
              <w:rPr>
                <w:rFonts w:ascii="Century Gothic" w:hAnsi="Century Gothic"/>
              </w:rPr>
              <w:t>To control their emotions using a range of techniques.</w:t>
            </w:r>
          </w:p>
          <w:p w:rsidR="005A18A1" w:rsidRDefault="005A18A1">
            <w:pPr>
              <w:rPr>
                <w:rFonts w:ascii="Century Gothic" w:hAnsi="Century Gothic"/>
              </w:rPr>
            </w:pPr>
          </w:p>
          <w:p w:rsidR="005A18A1" w:rsidRPr="005A18A1" w:rsidRDefault="005A18A1">
            <w:pPr>
              <w:rPr>
                <w:rFonts w:ascii="Century Gothic" w:hAnsi="Century Gothic"/>
              </w:rPr>
            </w:pPr>
            <w:r>
              <w:rPr>
                <w:rFonts w:ascii="Century Gothic" w:hAnsi="Century Gothic"/>
              </w:rPr>
              <w:t>To set a target and work towards achieving this goal with support throughout the process.</w:t>
            </w:r>
          </w:p>
        </w:tc>
        <w:tc>
          <w:tcPr>
            <w:tcW w:w="1860" w:type="dxa"/>
          </w:tcPr>
          <w:p w:rsidR="00B215B3" w:rsidRDefault="00523497">
            <w:pPr>
              <w:rPr>
                <w:rFonts w:ascii="Century Gothic" w:hAnsi="Century Gothic"/>
              </w:rPr>
            </w:pPr>
            <w:r>
              <w:rPr>
                <w:rFonts w:ascii="Century Gothic" w:hAnsi="Century Gothic"/>
              </w:rPr>
              <w:t>To maintain focus during extended whole class carpet time.</w:t>
            </w:r>
          </w:p>
          <w:p w:rsidR="00523497" w:rsidRDefault="00523497">
            <w:pPr>
              <w:rPr>
                <w:rFonts w:ascii="Century Gothic" w:hAnsi="Century Gothic"/>
              </w:rPr>
            </w:pPr>
          </w:p>
          <w:p w:rsidR="00523497" w:rsidRPr="005A18A1" w:rsidRDefault="00523497">
            <w:pPr>
              <w:rPr>
                <w:rFonts w:ascii="Century Gothic" w:hAnsi="Century Gothic"/>
              </w:rPr>
            </w:pPr>
            <w:r>
              <w:rPr>
                <w:rFonts w:ascii="Century Gothic" w:hAnsi="Century Gothic"/>
              </w:rPr>
              <w:t>To follow instructions of three steps or more.</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Show an understanding of their own feelings and those of others, and begin to regulate their behaviour accordingly;</w:t>
            </w:r>
          </w:p>
          <w:p w:rsidR="00B215B3" w:rsidRPr="005A18A1" w:rsidRDefault="0055494F">
            <w:pPr>
              <w:spacing w:before="240" w:after="240"/>
              <w:rPr>
                <w:rFonts w:ascii="Century Gothic" w:hAnsi="Century Gothic"/>
              </w:rPr>
            </w:pPr>
            <w:r w:rsidRPr="005A18A1">
              <w:rPr>
                <w:rFonts w:ascii="Century Gothic" w:hAnsi="Century Gothic"/>
              </w:rPr>
              <w:t>Set and work towards simple goals, being able to wait for what they want and control their immediate impulses when appropriate;</w:t>
            </w:r>
          </w:p>
          <w:p w:rsidR="00B215B3" w:rsidRPr="005A18A1" w:rsidRDefault="0055494F">
            <w:pPr>
              <w:spacing w:before="240" w:after="240"/>
              <w:rPr>
                <w:rFonts w:ascii="Century Gothic" w:hAnsi="Century Gothic"/>
              </w:rPr>
            </w:pPr>
            <w:r w:rsidRPr="005A18A1">
              <w:rPr>
                <w:rFonts w:ascii="Century Gothic" w:hAnsi="Century Gothic"/>
              </w:rPr>
              <w:t>Give focused attention to what the teacher says, responding appropriately even when engaged in activity, and show an ability to follow instructions involving several ideas or actions.</w:t>
            </w:r>
          </w:p>
          <w:p w:rsidR="00B215B3" w:rsidRPr="005A18A1" w:rsidRDefault="00B215B3">
            <w:pPr>
              <w:rPr>
                <w:rFonts w:ascii="Century Gothic" w:hAnsi="Century Gothic"/>
              </w:rPr>
            </w:pPr>
          </w:p>
        </w:tc>
      </w:tr>
      <w:tr w:rsidR="00B215B3" w:rsidRPr="005A18A1" w:rsidTr="0055494F">
        <w:tc>
          <w:tcPr>
            <w:tcW w:w="1785" w:type="dxa"/>
          </w:tcPr>
          <w:p w:rsidR="00B215B3" w:rsidRPr="005A18A1" w:rsidRDefault="0055494F">
            <w:pPr>
              <w:rPr>
                <w:rFonts w:ascii="Century Gothic" w:hAnsi="Century Gothic"/>
                <w:b/>
              </w:rPr>
            </w:pPr>
            <w:r w:rsidRPr="005A18A1">
              <w:rPr>
                <w:rFonts w:ascii="Century Gothic" w:hAnsi="Century Gothic"/>
                <w:b/>
              </w:rPr>
              <w:t>Managing Self</w:t>
            </w:r>
          </w:p>
        </w:tc>
        <w:tc>
          <w:tcPr>
            <w:tcW w:w="1755" w:type="dxa"/>
            <w:gridSpan w:val="2"/>
          </w:tcPr>
          <w:p w:rsidR="00B215B3" w:rsidRDefault="00523497">
            <w:pPr>
              <w:rPr>
                <w:rFonts w:ascii="Century Gothic" w:hAnsi="Century Gothic"/>
              </w:rPr>
            </w:pPr>
            <w:r>
              <w:rPr>
                <w:rFonts w:ascii="Century Gothic" w:hAnsi="Century Gothic"/>
              </w:rPr>
              <w:t>To wash hands independently.</w:t>
            </w:r>
          </w:p>
          <w:p w:rsidR="00523497" w:rsidRDefault="00523497">
            <w:pPr>
              <w:rPr>
                <w:rFonts w:ascii="Century Gothic" w:hAnsi="Century Gothic"/>
              </w:rPr>
            </w:pPr>
          </w:p>
          <w:p w:rsidR="00523497" w:rsidRDefault="00523497">
            <w:pPr>
              <w:rPr>
                <w:rFonts w:ascii="Century Gothic" w:hAnsi="Century Gothic"/>
              </w:rPr>
            </w:pPr>
            <w:r>
              <w:rPr>
                <w:rFonts w:ascii="Century Gothic" w:hAnsi="Century Gothic"/>
              </w:rPr>
              <w:t>To put a coat on and zip it up with support.</w:t>
            </w:r>
          </w:p>
          <w:p w:rsidR="00523497" w:rsidRDefault="00523497">
            <w:pPr>
              <w:rPr>
                <w:rFonts w:ascii="Century Gothic" w:hAnsi="Century Gothic"/>
              </w:rPr>
            </w:pPr>
          </w:p>
          <w:p w:rsidR="00523497" w:rsidRDefault="00523497">
            <w:pPr>
              <w:rPr>
                <w:rFonts w:ascii="Century Gothic" w:hAnsi="Century Gothic"/>
              </w:rPr>
            </w:pPr>
            <w:r>
              <w:rPr>
                <w:rFonts w:ascii="Century Gothic" w:hAnsi="Century Gothic"/>
              </w:rPr>
              <w:t xml:space="preserve">To independently put on </w:t>
            </w:r>
            <w:r>
              <w:rPr>
                <w:rFonts w:ascii="Century Gothic" w:hAnsi="Century Gothic"/>
              </w:rPr>
              <w:lastRenderedPageBreak/>
              <w:t>wellies or shoes for forest school.</w:t>
            </w:r>
          </w:p>
          <w:p w:rsidR="007E7A12" w:rsidRDefault="007E7A12">
            <w:pPr>
              <w:rPr>
                <w:rFonts w:ascii="Century Gothic" w:hAnsi="Century Gothic"/>
              </w:rPr>
            </w:pPr>
          </w:p>
          <w:p w:rsidR="00523497" w:rsidRDefault="00523497">
            <w:pPr>
              <w:rPr>
                <w:rFonts w:ascii="Century Gothic" w:hAnsi="Century Gothic"/>
              </w:rPr>
            </w:pPr>
          </w:p>
          <w:p w:rsidR="00523497" w:rsidRDefault="00523497">
            <w:pPr>
              <w:rPr>
                <w:rFonts w:ascii="Century Gothic" w:hAnsi="Century Gothic"/>
              </w:rPr>
            </w:pPr>
            <w:r>
              <w:rPr>
                <w:rFonts w:ascii="Century Gothic" w:hAnsi="Century Gothic"/>
              </w:rPr>
              <w:t>To explore different areas of the year r classroom.</w:t>
            </w:r>
          </w:p>
          <w:p w:rsidR="007E7A12" w:rsidRDefault="007E7A12">
            <w:pPr>
              <w:rPr>
                <w:rFonts w:ascii="Century Gothic" w:hAnsi="Century Gothic"/>
              </w:rPr>
            </w:pPr>
          </w:p>
          <w:p w:rsidR="007E7A12" w:rsidRPr="005A18A1" w:rsidRDefault="007E7A12">
            <w:pPr>
              <w:rPr>
                <w:rFonts w:ascii="Century Gothic" w:hAnsi="Century Gothic"/>
              </w:rPr>
            </w:pPr>
            <w:r>
              <w:rPr>
                <w:rFonts w:ascii="Century Gothic" w:hAnsi="Century Gothic"/>
              </w:rPr>
              <w:t>To identify when they need the toilet.</w:t>
            </w:r>
          </w:p>
        </w:tc>
        <w:tc>
          <w:tcPr>
            <w:tcW w:w="1706" w:type="dxa"/>
          </w:tcPr>
          <w:p w:rsidR="00B215B3" w:rsidRDefault="007E7A12">
            <w:pPr>
              <w:rPr>
                <w:rFonts w:ascii="Century Gothic" w:hAnsi="Century Gothic"/>
              </w:rPr>
            </w:pPr>
            <w:r>
              <w:rPr>
                <w:rFonts w:ascii="Century Gothic" w:hAnsi="Century Gothic"/>
              </w:rPr>
              <w:lastRenderedPageBreak/>
              <w:t>To develop class rules and understand why we need to have rules.</w:t>
            </w:r>
          </w:p>
          <w:p w:rsidR="007E7A12" w:rsidRDefault="007E7A12">
            <w:pPr>
              <w:rPr>
                <w:rFonts w:ascii="Century Gothic" w:hAnsi="Century Gothic"/>
              </w:rPr>
            </w:pPr>
          </w:p>
          <w:p w:rsidR="007E7A12" w:rsidRDefault="007E7A12">
            <w:pPr>
              <w:rPr>
                <w:rFonts w:ascii="Century Gothic" w:hAnsi="Century Gothic"/>
              </w:rPr>
            </w:pPr>
            <w:r>
              <w:rPr>
                <w:rFonts w:ascii="Century Gothic" w:hAnsi="Century Gothic"/>
              </w:rPr>
              <w:t>To independently put their coat on.</w:t>
            </w:r>
          </w:p>
          <w:p w:rsidR="007E7A12" w:rsidRDefault="007E7A12">
            <w:pPr>
              <w:rPr>
                <w:rFonts w:ascii="Century Gothic" w:hAnsi="Century Gothic"/>
              </w:rPr>
            </w:pPr>
          </w:p>
          <w:p w:rsidR="007E7A12" w:rsidRDefault="007E7A12">
            <w:pPr>
              <w:rPr>
                <w:rFonts w:ascii="Century Gothic" w:hAnsi="Century Gothic"/>
              </w:rPr>
            </w:pPr>
            <w:r>
              <w:rPr>
                <w:rFonts w:ascii="Century Gothic" w:hAnsi="Century Gothic"/>
              </w:rPr>
              <w:lastRenderedPageBreak/>
              <w:t>To independently put their school shoes on and do them up.</w:t>
            </w:r>
          </w:p>
          <w:p w:rsidR="007E7A12" w:rsidRDefault="007E7A12">
            <w:pPr>
              <w:rPr>
                <w:rFonts w:ascii="Century Gothic" w:hAnsi="Century Gothic"/>
              </w:rPr>
            </w:pPr>
          </w:p>
          <w:p w:rsidR="007E7A12" w:rsidRPr="005A18A1" w:rsidRDefault="007E7A12">
            <w:pPr>
              <w:rPr>
                <w:rFonts w:ascii="Century Gothic" w:hAnsi="Century Gothic"/>
              </w:rPr>
            </w:pPr>
            <w:r>
              <w:rPr>
                <w:rFonts w:ascii="Century Gothic" w:hAnsi="Century Gothic"/>
              </w:rPr>
              <w:t>To begin to show confidence to try new activities.</w:t>
            </w:r>
          </w:p>
          <w:p w:rsidR="00B215B3" w:rsidRPr="005A18A1" w:rsidRDefault="00B215B3">
            <w:pPr>
              <w:rPr>
                <w:rFonts w:ascii="Century Gothic" w:hAnsi="Century Gothic"/>
              </w:rPr>
            </w:pPr>
          </w:p>
          <w:p w:rsidR="007E7A12" w:rsidRDefault="007E7A12" w:rsidP="007E7A12">
            <w:pPr>
              <w:rPr>
                <w:rFonts w:ascii="Century Gothic" w:hAnsi="Century Gothic"/>
              </w:rPr>
            </w:pPr>
            <w:r>
              <w:rPr>
                <w:rFonts w:ascii="Century Gothic" w:hAnsi="Century Gothic"/>
              </w:rPr>
              <w:t>To have a go at putting dressing up clothes on.</w:t>
            </w:r>
          </w:p>
          <w:p w:rsidR="00582B2A" w:rsidRDefault="00582B2A" w:rsidP="007E7A12">
            <w:pPr>
              <w:rPr>
                <w:rFonts w:ascii="Century Gothic" w:hAnsi="Century Gothic"/>
              </w:rPr>
            </w:pPr>
          </w:p>
          <w:p w:rsidR="00582B2A" w:rsidRDefault="00582B2A" w:rsidP="007E7A12">
            <w:pPr>
              <w:rPr>
                <w:rFonts w:ascii="Century Gothic" w:hAnsi="Century Gothic"/>
              </w:rPr>
            </w:pPr>
            <w:r>
              <w:rPr>
                <w:rFonts w:ascii="Century Gothic" w:hAnsi="Century Gothic"/>
              </w:rPr>
              <w:t>To use the toilet independently.</w:t>
            </w:r>
          </w:p>
          <w:p w:rsidR="00B215B3" w:rsidRPr="005A18A1" w:rsidRDefault="00B215B3">
            <w:pPr>
              <w:rPr>
                <w:rFonts w:ascii="Century Gothic" w:hAnsi="Century Gothic"/>
              </w:rPr>
            </w:pPr>
          </w:p>
        </w:tc>
        <w:tc>
          <w:tcPr>
            <w:tcW w:w="1954" w:type="dxa"/>
          </w:tcPr>
          <w:p w:rsidR="00B215B3" w:rsidRDefault="007E7A12">
            <w:pPr>
              <w:rPr>
                <w:rFonts w:ascii="Century Gothic" w:hAnsi="Century Gothic"/>
              </w:rPr>
            </w:pPr>
            <w:r>
              <w:rPr>
                <w:rFonts w:ascii="Century Gothic" w:hAnsi="Century Gothic"/>
              </w:rPr>
              <w:lastRenderedPageBreak/>
              <w:t>To be confident to have a go and try new activities.</w:t>
            </w:r>
          </w:p>
          <w:p w:rsidR="007E7A12" w:rsidRDefault="007E7A12">
            <w:pPr>
              <w:rPr>
                <w:rFonts w:ascii="Century Gothic" w:hAnsi="Century Gothic"/>
              </w:rPr>
            </w:pPr>
          </w:p>
          <w:p w:rsidR="007E7A12" w:rsidRDefault="007E7A12" w:rsidP="007E7A12">
            <w:pPr>
              <w:rPr>
                <w:rFonts w:ascii="Century Gothic" w:hAnsi="Century Gothic"/>
              </w:rPr>
            </w:pPr>
            <w:r>
              <w:rPr>
                <w:rFonts w:ascii="Century Gothic" w:hAnsi="Century Gothic"/>
              </w:rPr>
              <w:t>To begin to show resilience and preserve when finding something tricky.</w:t>
            </w:r>
          </w:p>
          <w:p w:rsidR="007E7A12" w:rsidRDefault="007E7A12" w:rsidP="007E7A12">
            <w:pPr>
              <w:rPr>
                <w:rFonts w:ascii="Century Gothic" w:hAnsi="Century Gothic"/>
              </w:rPr>
            </w:pPr>
          </w:p>
          <w:p w:rsidR="007E7A12" w:rsidRDefault="007E7A12" w:rsidP="007E7A12">
            <w:pPr>
              <w:rPr>
                <w:rFonts w:ascii="Century Gothic" w:hAnsi="Century Gothic"/>
              </w:rPr>
            </w:pPr>
            <w:r>
              <w:rPr>
                <w:rFonts w:ascii="Century Gothic" w:hAnsi="Century Gothic"/>
              </w:rPr>
              <w:lastRenderedPageBreak/>
              <w:t>To practise using a zip.</w:t>
            </w:r>
          </w:p>
          <w:p w:rsidR="007E7A12" w:rsidRDefault="007E7A12" w:rsidP="007E7A12">
            <w:pPr>
              <w:rPr>
                <w:rFonts w:ascii="Century Gothic" w:hAnsi="Century Gothic"/>
              </w:rPr>
            </w:pPr>
          </w:p>
          <w:p w:rsidR="007E7A12" w:rsidRDefault="007E7A12" w:rsidP="007E7A12">
            <w:pPr>
              <w:rPr>
                <w:rFonts w:ascii="Century Gothic" w:hAnsi="Century Gothic"/>
              </w:rPr>
            </w:pPr>
            <w:r>
              <w:rPr>
                <w:rFonts w:ascii="Century Gothic" w:hAnsi="Century Gothic"/>
              </w:rPr>
              <w:t>To practise doing up buttons.</w:t>
            </w:r>
          </w:p>
          <w:p w:rsidR="00582B2A" w:rsidRDefault="00582B2A" w:rsidP="007E7A12">
            <w:pPr>
              <w:rPr>
                <w:rFonts w:ascii="Century Gothic" w:hAnsi="Century Gothic"/>
              </w:rPr>
            </w:pPr>
          </w:p>
          <w:p w:rsidR="00582B2A" w:rsidRPr="005A18A1" w:rsidRDefault="00582B2A" w:rsidP="00582B2A">
            <w:pPr>
              <w:rPr>
                <w:rFonts w:ascii="Century Gothic" w:hAnsi="Century Gothic"/>
              </w:rPr>
            </w:pPr>
            <w:r>
              <w:rPr>
                <w:rFonts w:ascii="Century Gothic" w:hAnsi="Century Gothic"/>
              </w:rPr>
              <w:t>To ask for help when needed.</w:t>
            </w:r>
          </w:p>
        </w:tc>
        <w:tc>
          <w:tcPr>
            <w:tcW w:w="1815" w:type="dxa"/>
          </w:tcPr>
          <w:p w:rsidR="00B215B3" w:rsidRDefault="007E7A12">
            <w:pPr>
              <w:rPr>
                <w:rFonts w:ascii="Century Gothic" w:hAnsi="Century Gothic"/>
              </w:rPr>
            </w:pPr>
            <w:r>
              <w:rPr>
                <w:rFonts w:ascii="Century Gothic" w:hAnsi="Century Gothic"/>
              </w:rPr>
              <w:lastRenderedPageBreak/>
              <w:t>To develop independence when changing clothes. E.G. dressing up clothes, forest school or PE.</w:t>
            </w:r>
          </w:p>
          <w:p w:rsidR="007E7A12" w:rsidRDefault="007E7A12">
            <w:pPr>
              <w:rPr>
                <w:rFonts w:ascii="Century Gothic" w:hAnsi="Century Gothic"/>
              </w:rPr>
            </w:pPr>
          </w:p>
          <w:p w:rsidR="007E7A12" w:rsidRPr="005A18A1" w:rsidRDefault="007E7A12">
            <w:pPr>
              <w:rPr>
                <w:rFonts w:ascii="Century Gothic" w:hAnsi="Century Gothic"/>
              </w:rPr>
            </w:pPr>
          </w:p>
        </w:tc>
        <w:tc>
          <w:tcPr>
            <w:tcW w:w="1965" w:type="dxa"/>
          </w:tcPr>
          <w:p w:rsidR="007E7A12" w:rsidRDefault="007E7A12">
            <w:pPr>
              <w:rPr>
                <w:rFonts w:ascii="Century Gothic" w:hAnsi="Century Gothic"/>
              </w:rPr>
            </w:pPr>
            <w:r>
              <w:rPr>
                <w:rFonts w:ascii="Century Gothic" w:hAnsi="Century Gothic"/>
              </w:rPr>
              <w:t>To identify and name healthy foods.</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understand and show how we keep our teeth healthy.</w:t>
            </w:r>
          </w:p>
          <w:p w:rsidR="007E7A12" w:rsidRDefault="007E7A12">
            <w:pPr>
              <w:rPr>
                <w:rFonts w:ascii="Century Gothic" w:hAnsi="Century Gothic"/>
              </w:rPr>
            </w:pPr>
          </w:p>
          <w:p w:rsidR="007E7A12" w:rsidRDefault="007E7A12">
            <w:pPr>
              <w:rPr>
                <w:rFonts w:ascii="Century Gothic" w:hAnsi="Century Gothic"/>
              </w:rPr>
            </w:pPr>
            <w:r>
              <w:rPr>
                <w:rFonts w:ascii="Century Gothic" w:hAnsi="Century Gothic"/>
              </w:rPr>
              <w:t xml:space="preserve">To </w:t>
            </w:r>
            <w:r w:rsidR="00582B2A">
              <w:rPr>
                <w:rFonts w:ascii="Century Gothic" w:hAnsi="Century Gothic"/>
              </w:rPr>
              <w:t>manage their own basic needs independently.</w:t>
            </w:r>
          </w:p>
          <w:p w:rsidR="00582B2A" w:rsidRDefault="00582B2A">
            <w:pPr>
              <w:rPr>
                <w:rFonts w:ascii="Century Gothic" w:hAnsi="Century Gothic"/>
              </w:rPr>
            </w:pPr>
          </w:p>
          <w:p w:rsidR="00582B2A" w:rsidRPr="005A18A1" w:rsidRDefault="00582B2A">
            <w:pPr>
              <w:rPr>
                <w:rFonts w:ascii="Century Gothic" w:hAnsi="Century Gothic"/>
              </w:rPr>
            </w:pPr>
          </w:p>
        </w:tc>
        <w:tc>
          <w:tcPr>
            <w:tcW w:w="1860" w:type="dxa"/>
          </w:tcPr>
          <w:p w:rsidR="00B215B3" w:rsidRDefault="00582B2A">
            <w:pPr>
              <w:rPr>
                <w:rFonts w:ascii="Century Gothic" w:hAnsi="Century Gothic"/>
              </w:rPr>
            </w:pPr>
            <w:r>
              <w:rPr>
                <w:rFonts w:ascii="Century Gothic" w:hAnsi="Century Gothic"/>
              </w:rPr>
              <w:lastRenderedPageBreak/>
              <w:t>To understand why we make healthy food choices.</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show resilience and perseverance in the face of a challenge.</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To have a ‘can do’ attitude.</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Be confident to try new activities and show independence, resilience and perseverance in the face of challenge;</w:t>
            </w:r>
          </w:p>
          <w:p w:rsidR="00B215B3" w:rsidRPr="005A18A1" w:rsidRDefault="0055494F">
            <w:pPr>
              <w:spacing w:before="240" w:after="240"/>
              <w:rPr>
                <w:rFonts w:ascii="Century Gothic" w:hAnsi="Century Gothic"/>
              </w:rPr>
            </w:pPr>
            <w:r w:rsidRPr="005A18A1">
              <w:rPr>
                <w:rFonts w:ascii="Century Gothic" w:hAnsi="Century Gothic"/>
              </w:rPr>
              <w:t>Explain the reasons for rules, know right from wrong and try to behave accordingly;</w:t>
            </w:r>
          </w:p>
          <w:p w:rsidR="00B215B3" w:rsidRPr="005A18A1" w:rsidRDefault="0055494F">
            <w:pPr>
              <w:spacing w:before="240" w:after="240"/>
              <w:rPr>
                <w:rFonts w:ascii="Century Gothic" w:hAnsi="Century Gothic"/>
              </w:rPr>
            </w:pPr>
            <w:r w:rsidRPr="005A18A1">
              <w:rPr>
                <w:rFonts w:ascii="Century Gothic" w:hAnsi="Century Gothic"/>
              </w:rPr>
              <w:lastRenderedPageBreak/>
              <w:t>Manage their own basic hygiene and personal needs, including dressing, going to the toilet and understanding the importance of healthy food choices.</w:t>
            </w:r>
          </w:p>
          <w:p w:rsidR="00B215B3" w:rsidRPr="005A18A1" w:rsidRDefault="00B215B3">
            <w:pPr>
              <w:rPr>
                <w:rFonts w:ascii="Century Gothic" w:hAnsi="Century Gothic"/>
              </w:rPr>
            </w:pPr>
          </w:p>
        </w:tc>
      </w:tr>
      <w:tr w:rsidR="00B215B3" w:rsidRPr="005A18A1" w:rsidTr="0055494F">
        <w:tc>
          <w:tcPr>
            <w:tcW w:w="1785" w:type="dxa"/>
          </w:tcPr>
          <w:p w:rsidR="00B215B3" w:rsidRPr="005A18A1" w:rsidRDefault="0055494F">
            <w:pPr>
              <w:rPr>
                <w:rFonts w:ascii="Century Gothic" w:hAnsi="Century Gothic"/>
                <w:b/>
              </w:rPr>
            </w:pPr>
            <w:r w:rsidRPr="005A18A1">
              <w:rPr>
                <w:rFonts w:ascii="Century Gothic" w:hAnsi="Century Gothic"/>
                <w:b/>
              </w:rPr>
              <w:lastRenderedPageBreak/>
              <w:t>Building Relationships</w:t>
            </w:r>
          </w:p>
        </w:tc>
        <w:tc>
          <w:tcPr>
            <w:tcW w:w="1755" w:type="dxa"/>
            <w:gridSpan w:val="2"/>
          </w:tcPr>
          <w:p w:rsidR="00B215B3" w:rsidRDefault="00582B2A">
            <w:pPr>
              <w:rPr>
                <w:rFonts w:ascii="Century Gothic" w:hAnsi="Century Gothic"/>
              </w:rPr>
            </w:pPr>
            <w:r>
              <w:rPr>
                <w:rFonts w:ascii="Century Gothic" w:hAnsi="Century Gothic"/>
              </w:rPr>
              <w:t>To seek support from adults when needed.</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begin to gain confidence when speaking to peers and adults.</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lastRenderedPageBreak/>
              <w:t>To begin to understand sharing and taking turns, with support.</w:t>
            </w:r>
          </w:p>
        </w:tc>
        <w:tc>
          <w:tcPr>
            <w:tcW w:w="1706" w:type="dxa"/>
          </w:tcPr>
          <w:p w:rsidR="00B215B3" w:rsidRDefault="00582B2A">
            <w:pPr>
              <w:rPr>
                <w:rFonts w:ascii="Century Gothic" w:hAnsi="Century Gothic"/>
              </w:rPr>
            </w:pPr>
            <w:r>
              <w:rPr>
                <w:rFonts w:ascii="Century Gothic" w:hAnsi="Century Gothic"/>
              </w:rPr>
              <w:lastRenderedPageBreak/>
              <w:t>To be confident when speaking to peers and adults.</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play with children who are playing in the same area.</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lastRenderedPageBreak/>
              <w:t>To begin to develop friendships.</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To have positive relationships with all Year R staff.</w:t>
            </w:r>
          </w:p>
        </w:tc>
        <w:tc>
          <w:tcPr>
            <w:tcW w:w="1954" w:type="dxa"/>
          </w:tcPr>
          <w:p w:rsidR="00582B2A" w:rsidRDefault="00582B2A">
            <w:pPr>
              <w:rPr>
                <w:rFonts w:ascii="Century Gothic" w:hAnsi="Century Gothic"/>
              </w:rPr>
            </w:pPr>
            <w:r>
              <w:rPr>
                <w:rFonts w:ascii="Century Gothic" w:hAnsi="Century Gothic"/>
              </w:rPr>
              <w:lastRenderedPageBreak/>
              <w:t>To begin to work as a group with support.</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use taught strategies to support turn taking.</w:t>
            </w:r>
          </w:p>
          <w:p w:rsidR="00582B2A" w:rsidRDefault="00582B2A">
            <w:pPr>
              <w:rPr>
                <w:rFonts w:ascii="Century Gothic" w:hAnsi="Century Gothic"/>
              </w:rPr>
            </w:pPr>
          </w:p>
          <w:p w:rsidR="00582B2A" w:rsidRDefault="00582B2A" w:rsidP="00582B2A">
            <w:pPr>
              <w:rPr>
                <w:rFonts w:ascii="Century Gothic" w:hAnsi="Century Gothic"/>
              </w:rPr>
            </w:pPr>
            <w:r>
              <w:rPr>
                <w:rFonts w:ascii="Century Gothic" w:hAnsi="Century Gothic"/>
              </w:rPr>
              <w:t>To have the confidence to initiate play with other children.</w:t>
            </w:r>
          </w:p>
          <w:p w:rsidR="00582B2A" w:rsidRPr="005A18A1" w:rsidRDefault="00582B2A">
            <w:pPr>
              <w:rPr>
                <w:rFonts w:ascii="Century Gothic" w:hAnsi="Century Gothic"/>
              </w:rPr>
            </w:pPr>
          </w:p>
        </w:tc>
        <w:tc>
          <w:tcPr>
            <w:tcW w:w="1815" w:type="dxa"/>
          </w:tcPr>
          <w:p w:rsidR="00582B2A" w:rsidRDefault="00582B2A" w:rsidP="00582B2A">
            <w:pPr>
              <w:rPr>
                <w:rFonts w:ascii="Century Gothic" w:hAnsi="Century Gothic"/>
              </w:rPr>
            </w:pPr>
            <w:r>
              <w:rPr>
                <w:rFonts w:ascii="Century Gothic" w:hAnsi="Century Gothic"/>
              </w:rPr>
              <w:t>To share and take turns with toys.</w:t>
            </w:r>
          </w:p>
          <w:p w:rsidR="00B215B3" w:rsidRDefault="00B215B3">
            <w:pPr>
              <w:rPr>
                <w:rFonts w:ascii="Century Gothic" w:hAnsi="Century Gothic"/>
              </w:rPr>
            </w:pPr>
          </w:p>
          <w:p w:rsidR="00582B2A" w:rsidRPr="005A18A1" w:rsidRDefault="00582B2A">
            <w:pPr>
              <w:rPr>
                <w:rFonts w:ascii="Century Gothic" w:hAnsi="Century Gothic"/>
              </w:rPr>
            </w:pPr>
            <w:r>
              <w:rPr>
                <w:rFonts w:ascii="Century Gothic" w:hAnsi="Century Gothic"/>
              </w:rPr>
              <w:t>To listen to other children’s ideas and work together.</w:t>
            </w:r>
          </w:p>
        </w:tc>
        <w:tc>
          <w:tcPr>
            <w:tcW w:w="1965" w:type="dxa"/>
          </w:tcPr>
          <w:p w:rsidR="00B215B3" w:rsidRDefault="00582B2A">
            <w:pPr>
              <w:rPr>
                <w:rFonts w:ascii="Century Gothic" w:hAnsi="Century Gothic"/>
              </w:rPr>
            </w:pPr>
            <w:r>
              <w:rPr>
                <w:rFonts w:ascii="Century Gothic" w:hAnsi="Century Gothic"/>
              </w:rPr>
              <w:t xml:space="preserve">To listen to other children and agree on a solution and compromise. </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work as a group.</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 xml:space="preserve">To begin to develop relationships with other </w:t>
            </w:r>
            <w:r>
              <w:rPr>
                <w:rFonts w:ascii="Century Gothic" w:hAnsi="Century Gothic"/>
              </w:rPr>
              <w:lastRenderedPageBreak/>
              <w:t>adults around the school.</w:t>
            </w:r>
          </w:p>
        </w:tc>
        <w:tc>
          <w:tcPr>
            <w:tcW w:w="1860" w:type="dxa"/>
          </w:tcPr>
          <w:p w:rsidR="00582B2A" w:rsidRDefault="00582B2A">
            <w:pPr>
              <w:rPr>
                <w:rFonts w:ascii="Century Gothic" w:hAnsi="Century Gothic"/>
              </w:rPr>
            </w:pPr>
            <w:r>
              <w:rPr>
                <w:rFonts w:ascii="Century Gothic" w:hAnsi="Century Gothic"/>
              </w:rPr>
              <w:lastRenderedPageBreak/>
              <w:t xml:space="preserve">To play with other children. </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have strong friendships.</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share and take turns independently.</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 xml:space="preserve">To have the confidence to communicate with other </w:t>
            </w:r>
            <w:r>
              <w:rPr>
                <w:rFonts w:ascii="Century Gothic" w:hAnsi="Century Gothic"/>
              </w:rPr>
              <w:lastRenderedPageBreak/>
              <w:t xml:space="preserve">adults around the school. </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Work and play cooperatively and take turns with others;</w:t>
            </w:r>
          </w:p>
          <w:p w:rsidR="00B215B3" w:rsidRPr="005A18A1" w:rsidRDefault="0055494F">
            <w:pPr>
              <w:spacing w:before="240" w:after="240"/>
              <w:rPr>
                <w:rFonts w:ascii="Century Gothic" w:hAnsi="Century Gothic"/>
              </w:rPr>
            </w:pPr>
            <w:r w:rsidRPr="005A18A1">
              <w:rPr>
                <w:rFonts w:ascii="Century Gothic" w:hAnsi="Century Gothic"/>
              </w:rPr>
              <w:t>Form positive attachments to adults and friendships with peers;</w:t>
            </w:r>
          </w:p>
          <w:p w:rsidR="00B215B3" w:rsidRPr="005A18A1" w:rsidRDefault="0055494F">
            <w:pPr>
              <w:spacing w:before="240" w:after="240"/>
              <w:rPr>
                <w:rFonts w:ascii="Century Gothic" w:hAnsi="Century Gothic"/>
              </w:rPr>
            </w:pPr>
            <w:r w:rsidRPr="005A18A1">
              <w:rPr>
                <w:rFonts w:ascii="Century Gothic" w:hAnsi="Century Gothic"/>
              </w:rPr>
              <w:t>Show sensitivity to their own and to others’ needs.</w:t>
            </w:r>
          </w:p>
          <w:p w:rsidR="00B215B3" w:rsidRPr="005A18A1" w:rsidRDefault="00B215B3">
            <w:pPr>
              <w:spacing w:before="240" w:after="240"/>
              <w:rPr>
                <w:rFonts w:ascii="Century Gothic" w:hAnsi="Century Gothic"/>
              </w:rPr>
            </w:pPr>
          </w:p>
        </w:tc>
      </w:tr>
      <w:tr w:rsidR="00B215B3" w:rsidRPr="005A18A1">
        <w:trPr>
          <w:trHeight w:val="240"/>
        </w:trPr>
        <w:tc>
          <w:tcPr>
            <w:tcW w:w="15990" w:type="dxa"/>
            <w:gridSpan w:val="9"/>
            <w:shd w:val="clear" w:color="auto" w:fill="FFE599"/>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Progression of Physical Development</w:t>
            </w:r>
          </w:p>
        </w:tc>
      </w:tr>
      <w:tr w:rsidR="00B215B3" w:rsidRPr="005A18A1" w:rsidTr="0055494F">
        <w:trPr>
          <w:trHeight w:val="240"/>
        </w:trPr>
        <w:tc>
          <w:tcPr>
            <w:tcW w:w="1785" w:type="dxa"/>
          </w:tcPr>
          <w:p w:rsidR="00B215B3" w:rsidRPr="005A18A1" w:rsidRDefault="0055494F">
            <w:pPr>
              <w:rPr>
                <w:rFonts w:ascii="Century Gothic" w:hAnsi="Century Gothic"/>
                <w:b/>
                <w:sz w:val="24"/>
                <w:szCs w:val="24"/>
              </w:rPr>
            </w:pPr>
            <w:r w:rsidRPr="005A18A1">
              <w:rPr>
                <w:rFonts w:ascii="Century Gothic" w:hAnsi="Century Gothic"/>
                <w:b/>
                <w:sz w:val="24"/>
                <w:szCs w:val="24"/>
              </w:rPr>
              <w:t>Gross Motor Skills</w:t>
            </w:r>
          </w:p>
        </w:tc>
        <w:tc>
          <w:tcPr>
            <w:tcW w:w="1755" w:type="dxa"/>
            <w:gridSpan w:val="2"/>
          </w:tcPr>
          <w:p w:rsidR="00582B2A" w:rsidRDefault="00582B2A">
            <w:pPr>
              <w:rPr>
                <w:rFonts w:ascii="Century Gothic" w:hAnsi="Century Gothic"/>
              </w:rPr>
            </w:pPr>
            <w:r>
              <w:rPr>
                <w:rFonts w:ascii="Century Gothic" w:hAnsi="Century Gothic"/>
              </w:rPr>
              <w:t>To move safely in a space.</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stop safely.</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have a go at using equipment after being modelled.</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follow paths and take turns.</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To have a go at working with a partner.</w:t>
            </w:r>
          </w:p>
        </w:tc>
        <w:tc>
          <w:tcPr>
            <w:tcW w:w="1706" w:type="dxa"/>
          </w:tcPr>
          <w:p w:rsidR="007B03F2" w:rsidRDefault="007B03F2" w:rsidP="007B03F2">
            <w:pPr>
              <w:rPr>
                <w:rFonts w:ascii="Century Gothic" w:hAnsi="Century Gothic"/>
              </w:rPr>
            </w:pPr>
            <w:r>
              <w:rPr>
                <w:rFonts w:ascii="Century Gothic" w:hAnsi="Century Gothic"/>
              </w:rPr>
              <w:t>To develop control when using equipment.</w:t>
            </w:r>
          </w:p>
          <w:p w:rsidR="007B03F2" w:rsidRDefault="007B03F2" w:rsidP="007B03F2">
            <w:pPr>
              <w:rPr>
                <w:rFonts w:ascii="Century Gothic" w:hAnsi="Century Gothic"/>
              </w:rPr>
            </w:pPr>
          </w:p>
          <w:p w:rsidR="00582B2A" w:rsidRDefault="00582B2A">
            <w:pPr>
              <w:rPr>
                <w:rFonts w:ascii="Century Gothic" w:hAnsi="Century Gothic"/>
              </w:rPr>
            </w:pPr>
            <w:r>
              <w:rPr>
                <w:rFonts w:ascii="Century Gothic" w:hAnsi="Century Gothic"/>
              </w:rPr>
              <w:t>To work co-cooperatively with a partner.</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balance.</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run and stop.</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change direction.</w:t>
            </w:r>
          </w:p>
          <w:p w:rsidR="00582B2A" w:rsidRDefault="00582B2A">
            <w:pPr>
              <w:rPr>
                <w:rFonts w:ascii="Century Gothic" w:hAnsi="Century Gothic"/>
              </w:rPr>
            </w:pPr>
          </w:p>
          <w:p w:rsidR="00582B2A" w:rsidRDefault="00582B2A">
            <w:pPr>
              <w:rPr>
                <w:rFonts w:ascii="Century Gothic" w:hAnsi="Century Gothic"/>
              </w:rPr>
            </w:pPr>
            <w:r>
              <w:rPr>
                <w:rFonts w:ascii="Century Gothic" w:hAnsi="Century Gothic"/>
              </w:rPr>
              <w:t>To jump and hop.</w:t>
            </w:r>
          </w:p>
          <w:p w:rsidR="00582B2A" w:rsidRDefault="00582B2A">
            <w:pPr>
              <w:rPr>
                <w:rFonts w:ascii="Century Gothic" w:hAnsi="Century Gothic"/>
              </w:rPr>
            </w:pPr>
          </w:p>
          <w:p w:rsidR="00582B2A" w:rsidRPr="005A18A1" w:rsidRDefault="00582B2A">
            <w:pPr>
              <w:rPr>
                <w:rFonts w:ascii="Century Gothic" w:hAnsi="Century Gothic"/>
              </w:rPr>
            </w:pPr>
            <w:r>
              <w:rPr>
                <w:rFonts w:ascii="Century Gothic" w:hAnsi="Century Gothic"/>
              </w:rPr>
              <w:t>To explore different ways of travel using equipment.</w:t>
            </w:r>
          </w:p>
        </w:tc>
        <w:tc>
          <w:tcPr>
            <w:tcW w:w="1954" w:type="dxa"/>
          </w:tcPr>
          <w:p w:rsidR="007B03F2" w:rsidRDefault="007B03F2" w:rsidP="007B03F2">
            <w:pPr>
              <w:rPr>
                <w:rFonts w:ascii="Century Gothic" w:hAnsi="Century Gothic"/>
              </w:rPr>
            </w:pPr>
            <w:r>
              <w:rPr>
                <w:rFonts w:ascii="Century Gothic" w:hAnsi="Century Gothic"/>
              </w:rPr>
              <w:t>To develop accuracy when throwing to a target.</w:t>
            </w:r>
          </w:p>
          <w:p w:rsidR="007B03F2" w:rsidRDefault="007B03F2" w:rsidP="00582B2A">
            <w:pPr>
              <w:rPr>
                <w:rFonts w:ascii="Century Gothic" w:hAnsi="Century Gothic"/>
              </w:rPr>
            </w:pPr>
          </w:p>
          <w:p w:rsidR="007B03F2" w:rsidRDefault="007B03F2" w:rsidP="00582B2A">
            <w:pPr>
              <w:rPr>
                <w:rFonts w:ascii="Century Gothic" w:hAnsi="Century Gothic"/>
              </w:rPr>
            </w:pPr>
            <w:r>
              <w:rPr>
                <w:rFonts w:ascii="Century Gothic" w:hAnsi="Century Gothic"/>
              </w:rPr>
              <w:t>To roll and track a ball.</w:t>
            </w:r>
          </w:p>
          <w:p w:rsidR="007B03F2" w:rsidRDefault="007B03F2" w:rsidP="00582B2A">
            <w:pPr>
              <w:rPr>
                <w:rFonts w:ascii="Century Gothic" w:hAnsi="Century Gothic"/>
              </w:rPr>
            </w:pPr>
          </w:p>
          <w:p w:rsidR="007B03F2" w:rsidRDefault="007B03F2" w:rsidP="00582B2A">
            <w:pPr>
              <w:rPr>
                <w:rFonts w:ascii="Century Gothic" w:hAnsi="Century Gothic"/>
              </w:rPr>
            </w:pPr>
            <w:r>
              <w:rPr>
                <w:rFonts w:ascii="Century Gothic" w:hAnsi="Century Gothic"/>
              </w:rPr>
              <w:t>To dribble a ball using their hands.</w:t>
            </w:r>
          </w:p>
          <w:p w:rsidR="007B03F2" w:rsidRDefault="007B03F2" w:rsidP="00582B2A">
            <w:pPr>
              <w:rPr>
                <w:rFonts w:ascii="Century Gothic" w:hAnsi="Century Gothic"/>
              </w:rPr>
            </w:pPr>
          </w:p>
          <w:p w:rsidR="007B03F2" w:rsidRDefault="007B03F2" w:rsidP="00582B2A">
            <w:pPr>
              <w:rPr>
                <w:rFonts w:ascii="Century Gothic" w:hAnsi="Century Gothic"/>
              </w:rPr>
            </w:pPr>
            <w:r>
              <w:rPr>
                <w:rFonts w:ascii="Century Gothic" w:hAnsi="Century Gothic"/>
              </w:rPr>
              <w:t>To throw and catch with a partner.</w:t>
            </w:r>
          </w:p>
          <w:p w:rsidR="007B03F2" w:rsidRDefault="007B03F2" w:rsidP="00582B2A">
            <w:pPr>
              <w:rPr>
                <w:rFonts w:ascii="Century Gothic" w:hAnsi="Century Gothic"/>
              </w:rPr>
            </w:pPr>
          </w:p>
          <w:p w:rsidR="007B03F2" w:rsidRDefault="007B03F2" w:rsidP="00582B2A">
            <w:pPr>
              <w:rPr>
                <w:rFonts w:ascii="Century Gothic" w:hAnsi="Century Gothic"/>
              </w:rPr>
            </w:pPr>
            <w:r>
              <w:rPr>
                <w:rFonts w:ascii="Century Gothic" w:hAnsi="Century Gothic"/>
              </w:rPr>
              <w:t>To dribble a ball using feet.</w:t>
            </w:r>
          </w:p>
          <w:p w:rsidR="007B03F2" w:rsidRDefault="007B03F2" w:rsidP="00582B2A">
            <w:pPr>
              <w:rPr>
                <w:rFonts w:ascii="Century Gothic" w:hAnsi="Century Gothic"/>
              </w:rPr>
            </w:pPr>
          </w:p>
          <w:p w:rsidR="007B03F2" w:rsidRDefault="007B03F2" w:rsidP="00582B2A">
            <w:pPr>
              <w:rPr>
                <w:rFonts w:ascii="Century Gothic" w:hAnsi="Century Gothic"/>
              </w:rPr>
            </w:pPr>
            <w:r>
              <w:rPr>
                <w:rFonts w:ascii="Century Gothic" w:hAnsi="Century Gothic"/>
              </w:rPr>
              <w:t>To kick a target to a target.</w:t>
            </w:r>
          </w:p>
          <w:p w:rsidR="007B03F2" w:rsidRDefault="007B03F2" w:rsidP="00582B2A">
            <w:pPr>
              <w:rPr>
                <w:rFonts w:ascii="Century Gothic" w:hAnsi="Century Gothic"/>
              </w:rPr>
            </w:pPr>
          </w:p>
          <w:p w:rsidR="00B215B3" w:rsidRPr="005A18A1" w:rsidRDefault="00B215B3">
            <w:pPr>
              <w:rPr>
                <w:rFonts w:ascii="Century Gothic" w:hAnsi="Century Gothic"/>
              </w:rPr>
            </w:pPr>
          </w:p>
        </w:tc>
        <w:tc>
          <w:tcPr>
            <w:tcW w:w="1815" w:type="dxa"/>
          </w:tcPr>
          <w:p w:rsidR="007B03F2" w:rsidRDefault="007B03F2" w:rsidP="007B03F2">
            <w:pPr>
              <w:rPr>
                <w:rFonts w:ascii="Century Gothic" w:hAnsi="Century Gothic"/>
              </w:rPr>
            </w:pPr>
            <w:r>
              <w:rPr>
                <w:rFonts w:ascii="Century Gothic" w:hAnsi="Century Gothic"/>
              </w:rPr>
              <w:t>To create short sequences using shapes, balances and travelling actions.</w:t>
            </w:r>
          </w:p>
          <w:p w:rsidR="007B03F2" w:rsidRDefault="007B03F2" w:rsidP="007B03F2">
            <w:pPr>
              <w:rPr>
                <w:rFonts w:ascii="Century Gothic" w:hAnsi="Century Gothic"/>
              </w:rPr>
            </w:pPr>
          </w:p>
          <w:p w:rsidR="007B03F2" w:rsidRDefault="007B03F2" w:rsidP="007B03F2">
            <w:pPr>
              <w:rPr>
                <w:rFonts w:ascii="Century Gothic" w:hAnsi="Century Gothic"/>
              </w:rPr>
            </w:pPr>
            <w:r>
              <w:rPr>
                <w:rFonts w:ascii="Century Gothic" w:hAnsi="Century Gothic"/>
              </w:rPr>
              <w:t>To balance and safely use apparatus.</w:t>
            </w:r>
          </w:p>
          <w:p w:rsidR="007B03F2" w:rsidRDefault="007B03F2" w:rsidP="007B03F2">
            <w:pPr>
              <w:rPr>
                <w:rFonts w:ascii="Century Gothic" w:hAnsi="Century Gothic"/>
              </w:rPr>
            </w:pPr>
          </w:p>
          <w:p w:rsidR="007B03F2" w:rsidRDefault="007B03F2" w:rsidP="007B03F2">
            <w:pPr>
              <w:rPr>
                <w:rFonts w:ascii="Century Gothic" w:hAnsi="Century Gothic"/>
              </w:rPr>
            </w:pPr>
            <w:r>
              <w:rPr>
                <w:rFonts w:ascii="Century Gothic" w:hAnsi="Century Gothic"/>
              </w:rPr>
              <w:t>To jump and land safely from a height.</w:t>
            </w:r>
          </w:p>
          <w:p w:rsidR="007B03F2" w:rsidRDefault="007B03F2" w:rsidP="007B03F2">
            <w:pPr>
              <w:rPr>
                <w:rFonts w:ascii="Century Gothic" w:hAnsi="Century Gothic"/>
              </w:rPr>
            </w:pPr>
          </w:p>
          <w:p w:rsidR="007B03F2" w:rsidRDefault="007B03F2" w:rsidP="007B03F2">
            <w:pPr>
              <w:rPr>
                <w:rFonts w:ascii="Century Gothic" w:hAnsi="Century Gothic"/>
              </w:rPr>
            </w:pPr>
            <w:r>
              <w:rPr>
                <w:rFonts w:ascii="Century Gothic" w:hAnsi="Century Gothic"/>
              </w:rPr>
              <w:t>To develop rocking and rolling.</w:t>
            </w:r>
          </w:p>
          <w:p w:rsidR="007B03F2" w:rsidRDefault="007B03F2" w:rsidP="007B03F2">
            <w:pPr>
              <w:rPr>
                <w:rFonts w:ascii="Century Gothic" w:hAnsi="Century Gothic"/>
              </w:rPr>
            </w:pPr>
          </w:p>
          <w:p w:rsidR="007B03F2" w:rsidRDefault="007B03F2" w:rsidP="007B03F2">
            <w:pPr>
              <w:rPr>
                <w:rFonts w:ascii="Century Gothic" w:hAnsi="Century Gothic"/>
              </w:rPr>
            </w:pPr>
            <w:r>
              <w:rPr>
                <w:rFonts w:ascii="Century Gothic" w:hAnsi="Century Gothic"/>
              </w:rPr>
              <w:t xml:space="preserve">To explore travelling around, over and through apparatus. </w:t>
            </w:r>
          </w:p>
          <w:p w:rsidR="007B03F2" w:rsidRDefault="007B03F2" w:rsidP="007B03F2">
            <w:pPr>
              <w:rPr>
                <w:rFonts w:ascii="Century Gothic" w:hAnsi="Century Gothic"/>
              </w:rPr>
            </w:pPr>
          </w:p>
          <w:p w:rsidR="007B03F2" w:rsidRPr="005A18A1" w:rsidRDefault="007B03F2" w:rsidP="007B03F2">
            <w:pPr>
              <w:rPr>
                <w:rFonts w:ascii="Century Gothic" w:hAnsi="Century Gothic"/>
              </w:rPr>
            </w:pPr>
            <w:r>
              <w:rPr>
                <w:rFonts w:ascii="Century Gothic" w:hAnsi="Century Gothic"/>
              </w:rPr>
              <w:lastRenderedPageBreak/>
              <w:t xml:space="preserve">To create short sequences linking actions together and including apparatus. </w:t>
            </w:r>
          </w:p>
        </w:tc>
        <w:tc>
          <w:tcPr>
            <w:tcW w:w="1965" w:type="dxa"/>
          </w:tcPr>
          <w:p w:rsidR="00B215B3" w:rsidRDefault="007B03F2">
            <w:pPr>
              <w:rPr>
                <w:rFonts w:ascii="Century Gothic" w:hAnsi="Century Gothic"/>
              </w:rPr>
            </w:pPr>
            <w:r>
              <w:rPr>
                <w:rFonts w:ascii="Century Gothic" w:hAnsi="Century Gothic"/>
              </w:rPr>
              <w:lastRenderedPageBreak/>
              <w:t>To use counting to help to stay in time with music when copying and creating actions.</w:t>
            </w:r>
          </w:p>
          <w:p w:rsidR="007B03F2" w:rsidRDefault="007B03F2">
            <w:pPr>
              <w:rPr>
                <w:rFonts w:ascii="Century Gothic" w:hAnsi="Century Gothic"/>
              </w:rPr>
            </w:pPr>
          </w:p>
          <w:p w:rsidR="007B03F2" w:rsidRDefault="007B03F2">
            <w:pPr>
              <w:rPr>
                <w:rFonts w:ascii="Century Gothic" w:hAnsi="Century Gothic"/>
              </w:rPr>
            </w:pPr>
            <w:r>
              <w:rPr>
                <w:rFonts w:ascii="Century Gothic" w:hAnsi="Century Gothic"/>
              </w:rPr>
              <w:t>To move safely with confidence, imagination, communicating ideas through movement.</w:t>
            </w:r>
          </w:p>
          <w:p w:rsidR="007B03F2" w:rsidRDefault="007B03F2">
            <w:pPr>
              <w:rPr>
                <w:rFonts w:ascii="Century Gothic" w:hAnsi="Century Gothic"/>
              </w:rPr>
            </w:pPr>
          </w:p>
          <w:p w:rsidR="007B03F2" w:rsidRDefault="007B03F2">
            <w:pPr>
              <w:rPr>
                <w:rFonts w:ascii="Century Gothic" w:hAnsi="Century Gothic"/>
              </w:rPr>
            </w:pPr>
            <w:r>
              <w:rPr>
                <w:rFonts w:ascii="Century Gothic" w:hAnsi="Century Gothic"/>
              </w:rPr>
              <w:t>To move with control and coordination, expressing ideas through movement.</w:t>
            </w:r>
          </w:p>
          <w:p w:rsidR="007B03F2" w:rsidRDefault="007B03F2">
            <w:pPr>
              <w:rPr>
                <w:rFonts w:ascii="Century Gothic" w:hAnsi="Century Gothic"/>
              </w:rPr>
            </w:pPr>
          </w:p>
          <w:p w:rsidR="007B03F2" w:rsidRPr="005A18A1" w:rsidRDefault="007B03F2">
            <w:pPr>
              <w:rPr>
                <w:rFonts w:ascii="Century Gothic" w:hAnsi="Century Gothic"/>
              </w:rPr>
            </w:pPr>
            <w:r>
              <w:rPr>
                <w:rFonts w:ascii="Century Gothic" w:hAnsi="Century Gothic"/>
              </w:rPr>
              <w:t xml:space="preserve">To remember and repeat actions, </w:t>
            </w:r>
            <w:r>
              <w:rPr>
                <w:rFonts w:ascii="Century Gothic" w:hAnsi="Century Gothic"/>
              </w:rPr>
              <w:lastRenderedPageBreak/>
              <w:t>exploring pathways and shapes.</w:t>
            </w:r>
          </w:p>
        </w:tc>
        <w:tc>
          <w:tcPr>
            <w:tcW w:w="1860" w:type="dxa"/>
          </w:tcPr>
          <w:p w:rsidR="00B215B3" w:rsidRDefault="007B03F2">
            <w:pPr>
              <w:rPr>
                <w:rFonts w:ascii="Century Gothic" w:hAnsi="Century Gothic"/>
              </w:rPr>
            </w:pPr>
            <w:r>
              <w:rPr>
                <w:rFonts w:ascii="Century Gothic" w:hAnsi="Century Gothic"/>
              </w:rPr>
              <w:lastRenderedPageBreak/>
              <w:t>To develop accuracy when throwing and practise keeping score.</w:t>
            </w:r>
          </w:p>
          <w:p w:rsidR="007B03F2" w:rsidRDefault="007B03F2">
            <w:pPr>
              <w:rPr>
                <w:rFonts w:ascii="Century Gothic" w:hAnsi="Century Gothic"/>
              </w:rPr>
            </w:pPr>
          </w:p>
          <w:p w:rsidR="007B03F2" w:rsidRDefault="007B03F2">
            <w:pPr>
              <w:rPr>
                <w:rFonts w:ascii="Century Gothic" w:hAnsi="Century Gothic"/>
              </w:rPr>
            </w:pPr>
            <w:r>
              <w:rPr>
                <w:rFonts w:ascii="Century Gothic" w:hAnsi="Century Gothic"/>
              </w:rPr>
              <w:t>To follow instructions and move safely when playing tagging games.</w:t>
            </w:r>
          </w:p>
          <w:p w:rsidR="007B03F2" w:rsidRDefault="007B03F2">
            <w:pPr>
              <w:rPr>
                <w:rFonts w:ascii="Century Gothic" w:hAnsi="Century Gothic"/>
              </w:rPr>
            </w:pPr>
          </w:p>
          <w:p w:rsidR="007B03F2" w:rsidRDefault="007B03F2">
            <w:pPr>
              <w:rPr>
                <w:rFonts w:ascii="Century Gothic" w:hAnsi="Century Gothic"/>
              </w:rPr>
            </w:pPr>
            <w:r>
              <w:rPr>
                <w:rFonts w:ascii="Century Gothic" w:hAnsi="Century Gothic"/>
              </w:rPr>
              <w:t>To learn to play against an opponent.</w:t>
            </w:r>
          </w:p>
          <w:p w:rsidR="007B03F2" w:rsidRDefault="007B03F2">
            <w:pPr>
              <w:rPr>
                <w:rFonts w:ascii="Century Gothic" w:hAnsi="Century Gothic"/>
              </w:rPr>
            </w:pPr>
          </w:p>
          <w:p w:rsidR="007B03F2" w:rsidRDefault="007B03F2">
            <w:pPr>
              <w:rPr>
                <w:rFonts w:ascii="Century Gothic" w:hAnsi="Century Gothic"/>
              </w:rPr>
            </w:pPr>
            <w:r>
              <w:rPr>
                <w:rFonts w:ascii="Century Gothic" w:hAnsi="Century Gothic"/>
              </w:rPr>
              <w:t>To play by the rules and develop coordination.</w:t>
            </w:r>
          </w:p>
          <w:p w:rsidR="007B03F2" w:rsidRDefault="007B03F2">
            <w:pPr>
              <w:rPr>
                <w:rFonts w:ascii="Century Gothic" w:hAnsi="Century Gothic"/>
              </w:rPr>
            </w:pPr>
          </w:p>
          <w:p w:rsidR="007B03F2" w:rsidRPr="005A18A1" w:rsidRDefault="007B03F2">
            <w:pPr>
              <w:rPr>
                <w:rFonts w:ascii="Century Gothic" w:hAnsi="Century Gothic"/>
              </w:rPr>
            </w:pPr>
            <w:r>
              <w:rPr>
                <w:rFonts w:ascii="Century Gothic" w:hAnsi="Century Gothic"/>
              </w:rPr>
              <w:t>To work cooperatively as a team.</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Negotiate space and obstacles safely, with consideration for themselves and others;</w:t>
            </w:r>
          </w:p>
          <w:p w:rsidR="00B215B3" w:rsidRPr="005A18A1" w:rsidRDefault="0055494F">
            <w:pPr>
              <w:spacing w:before="240" w:after="240"/>
              <w:rPr>
                <w:rFonts w:ascii="Century Gothic" w:hAnsi="Century Gothic"/>
              </w:rPr>
            </w:pPr>
            <w:r w:rsidRPr="005A18A1">
              <w:rPr>
                <w:rFonts w:ascii="Century Gothic" w:hAnsi="Century Gothic"/>
              </w:rPr>
              <w:t>Demonstrate strength, balance and coordination when playing;</w:t>
            </w:r>
          </w:p>
          <w:p w:rsidR="00B215B3" w:rsidRPr="005A18A1" w:rsidRDefault="0055494F">
            <w:pPr>
              <w:spacing w:before="240" w:after="240"/>
              <w:rPr>
                <w:rFonts w:ascii="Century Gothic" w:hAnsi="Century Gothic"/>
              </w:rPr>
            </w:pPr>
            <w:r w:rsidRPr="005A18A1">
              <w:rPr>
                <w:rFonts w:ascii="Century Gothic" w:hAnsi="Century Gothic"/>
              </w:rPr>
              <w:t>Move energetically, such as running, jumping, dancing, hopping, skipping and climbing.</w:t>
            </w:r>
          </w:p>
        </w:tc>
      </w:tr>
      <w:tr w:rsidR="00B215B3" w:rsidRPr="005A18A1" w:rsidTr="0055494F">
        <w:trPr>
          <w:trHeight w:val="3420"/>
        </w:trPr>
        <w:tc>
          <w:tcPr>
            <w:tcW w:w="1785" w:type="dxa"/>
          </w:tcPr>
          <w:p w:rsidR="00B215B3" w:rsidRPr="005A18A1" w:rsidRDefault="0055494F">
            <w:pPr>
              <w:rPr>
                <w:rFonts w:ascii="Century Gothic" w:hAnsi="Century Gothic"/>
                <w:b/>
                <w:sz w:val="24"/>
                <w:szCs w:val="24"/>
              </w:rPr>
            </w:pPr>
            <w:r w:rsidRPr="005A18A1">
              <w:rPr>
                <w:rFonts w:ascii="Century Gothic" w:hAnsi="Century Gothic"/>
                <w:b/>
                <w:sz w:val="24"/>
                <w:szCs w:val="24"/>
              </w:rPr>
              <w:t>Fine Motor Skills</w:t>
            </w:r>
          </w:p>
        </w:tc>
        <w:tc>
          <w:tcPr>
            <w:tcW w:w="1755" w:type="dxa"/>
            <w:gridSpan w:val="2"/>
          </w:tcPr>
          <w:p w:rsidR="00B215B3" w:rsidRDefault="00AC527C">
            <w:pPr>
              <w:rPr>
                <w:rFonts w:ascii="Century Gothic" w:hAnsi="Century Gothic"/>
              </w:rPr>
            </w:pPr>
            <w:r>
              <w:rPr>
                <w:rFonts w:ascii="Century Gothic" w:hAnsi="Century Gothic"/>
              </w:rPr>
              <w:t>To begin to mark make.</w:t>
            </w:r>
          </w:p>
          <w:p w:rsidR="00293D51" w:rsidRDefault="00293D51">
            <w:pPr>
              <w:rPr>
                <w:rFonts w:ascii="Century Gothic" w:hAnsi="Century Gothic"/>
              </w:rPr>
            </w:pPr>
          </w:p>
          <w:p w:rsidR="00293D51" w:rsidRDefault="00776EE7">
            <w:pPr>
              <w:rPr>
                <w:rFonts w:ascii="Century Gothic" w:hAnsi="Century Gothic"/>
              </w:rPr>
            </w:pPr>
            <w:r>
              <w:rPr>
                <w:rFonts w:ascii="Century Gothic" w:hAnsi="Century Gothic"/>
              </w:rPr>
              <w:t>To use play dough, to roll, squash and cut.</w:t>
            </w:r>
          </w:p>
          <w:p w:rsidR="00293D51" w:rsidRDefault="00293D51">
            <w:pPr>
              <w:rPr>
                <w:rFonts w:ascii="Century Gothic" w:hAnsi="Century Gothic"/>
              </w:rPr>
            </w:pPr>
          </w:p>
          <w:p w:rsidR="00293D51" w:rsidRDefault="00293D51">
            <w:pPr>
              <w:rPr>
                <w:rFonts w:ascii="Century Gothic" w:hAnsi="Century Gothic"/>
              </w:rPr>
            </w:pPr>
            <w:r>
              <w:rPr>
                <w:rFonts w:ascii="Century Gothic" w:hAnsi="Century Gothic"/>
              </w:rPr>
              <w:t>To have a go at using tweezers to move small objects.</w:t>
            </w:r>
          </w:p>
          <w:p w:rsidR="00293D51" w:rsidRDefault="00293D51">
            <w:pPr>
              <w:rPr>
                <w:rFonts w:ascii="Century Gothic" w:hAnsi="Century Gothic"/>
              </w:rPr>
            </w:pPr>
          </w:p>
          <w:p w:rsidR="00293D51" w:rsidRDefault="00293D51">
            <w:pPr>
              <w:rPr>
                <w:rFonts w:ascii="Century Gothic" w:hAnsi="Century Gothic"/>
              </w:rPr>
            </w:pPr>
            <w:r>
              <w:rPr>
                <w:rFonts w:ascii="Century Gothic" w:hAnsi="Century Gothic"/>
              </w:rPr>
              <w:t>To have a go at threading large beads.</w:t>
            </w:r>
          </w:p>
          <w:p w:rsidR="00293D51" w:rsidRDefault="00293D51">
            <w:pPr>
              <w:rPr>
                <w:rFonts w:ascii="Century Gothic" w:hAnsi="Century Gothic"/>
              </w:rPr>
            </w:pPr>
          </w:p>
          <w:p w:rsidR="00293D51" w:rsidRDefault="00293D51">
            <w:pPr>
              <w:rPr>
                <w:rFonts w:ascii="Century Gothic" w:hAnsi="Century Gothic"/>
              </w:rPr>
            </w:pPr>
            <w:r>
              <w:rPr>
                <w:rFonts w:ascii="Century Gothic" w:hAnsi="Century Gothic"/>
              </w:rPr>
              <w:t>To use large pegs.</w:t>
            </w:r>
          </w:p>
          <w:p w:rsidR="00293D51" w:rsidRDefault="00293D51">
            <w:pPr>
              <w:rPr>
                <w:rFonts w:ascii="Century Gothic" w:hAnsi="Century Gothic"/>
              </w:rPr>
            </w:pPr>
          </w:p>
          <w:p w:rsidR="00293D51" w:rsidRDefault="00293D51">
            <w:pPr>
              <w:rPr>
                <w:rFonts w:ascii="Century Gothic" w:hAnsi="Century Gothic"/>
              </w:rPr>
            </w:pPr>
            <w:r>
              <w:rPr>
                <w:rFonts w:ascii="Century Gothic" w:hAnsi="Century Gothic"/>
              </w:rPr>
              <w:t>To have a go at tracing their name.</w:t>
            </w:r>
          </w:p>
          <w:p w:rsidR="00293D51" w:rsidRDefault="00293D51">
            <w:pPr>
              <w:rPr>
                <w:rFonts w:ascii="Century Gothic" w:hAnsi="Century Gothic"/>
              </w:rPr>
            </w:pPr>
          </w:p>
          <w:p w:rsidR="00293D51" w:rsidRDefault="00293D51">
            <w:pPr>
              <w:rPr>
                <w:rFonts w:ascii="Century Gothic" w:hAnsi="Century Gothic"/>
              </w:rPr>
            </w:pPr>
            <w:r>
              <w:rPr>
                <w:rFonts w:ascii="Century Gothic" w:hAnsi="Century Gothic"/>
              </w:rPr>
              <w:t>To have a go at using scissors to snip paper.</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lastRenderedPageBreak/>
              <w:t>To paint using large brushes.</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To hold a fork and spoon correctly.</w:t>
            </w:r>
          </w:p>
        </w:tc>
        <w:tc>
          <w:tcPr>
            <w:tcW w:w="1706" w:type="dxa"/>
          </w:tcPr>
          <w:p w:rsidR="00776EE7" w:rsidRDefault="00776EE7" w:rsidP="00776EE7">
            <w:pPr>
              <w:rPr>
                <w:rFonts w:ascii="Century Gothic" w:hAnsi="Century Gothic"/>
              </w:rPr>
            </w:pPr>
            <w:r>
              <w:rPr>
                <w:rFonts w:ascii="Century Gothic" w:hAnsi="Century Gothic"/>
              </w:rPr>
              <w:lastRenderedPageBreak/>
              <w:t>To use a dominant hand.</w:t>
            </w:r>
          </w:p>
          <w:p w:rsidR="00776EE7" w:rsidRDefault="00776EE7" w:rsidP="00776EE7">
            <w:pPr>
              <w:rPr>
                <w:rFonts w:ascii="Century Gothic" w:hAnsi="Century Gothic"/>
              </w:rPr>
            </w:pPr>
          </w:p>
          <w:p w:rsidR="00776EE7" w:rsidRDefault="00776EE7" w:rsidP="00776EE7">
            <w:pPr>
              <w:rPr>
                <w:rFonts w:ascii="Century Gothic" w:hAnsi="Century Gothic"/>
              </w:rPr>
            </w:pPr>
            <w:r>
              <w:rPr>
                <w:rFonts w:ascii="Century Gothic" w:hAnsi="Century Gothic"/>
              </w:rPr>
              <w:t>To mark make using different shapes.</w:t>
            </w:r>
          </w:p>
          <w:p w:rsidR="00776EE7" w:rsidRDefault="00776EE7" w:rsidP="00776EE7">
            <w:pPr>
              <w:rPr>
                <w:rFonts w:ascii="Century Gothic" w:hAnsi="Century Gothic"/>
              </w:rPr>
            </w:pPr>
          </w:p>
          <w:p w:rsidR="00B215B3" w:rsidRDefault="00AC527C">
            <w:pPr>
              <w:rPr>
                <w:rFonts w:ascii="Century Gothic" w:hAnsi="Century Gothic"/>
              </w:rPr>
            </w:pPr>
            <w:r>
              <w:rPr>
                <w:rFonts w:ascii="Century Gothic" w:hAnsi="Century Gothic"/>
              </w:rPr>
              <w:t>To create and attach meaning to marks using pencils and crayons.</w:t>
            </w:r>
          </w:p>
          <w:p w:rsidR="007B79A9" w:rsidRDefault="007B79A9">
            <w:pPr>
              <w:rPr>
                <w:rFonts w:ascii="Century Gothic" w:hAnsi="Century Gothic"/>
              </w:rPr>
            </w:pPr>
          </w:p>
          <w:p w:rsidR="007B79A9" w:rsidRDefault="007B79A9" w:rsidP="007B79A9">
            <w:pPr>
              <w:rPr>
                <w:rFonts w:ascii="Century Gothic" w:hAnsi="Century Gothic"/>
              </w:rPr>
            </w:pPr>
            <w:r>
              <w:rPr>
                <w:rFonts w:ascii="Century Gothic" w:hAnsi="Century Gothic"/>
              </w:rPr>
              <w:t>To hold scissors correctly and have a go at cutting in straight lines and zig zag lines.</w:t>
            </w:r>
          </w:p>
          <w:p w:rsidR="007B79A9" w:rsidRDefault="007B79A9" w:rsidP="007B79A9">
            <w:pPr>
              <w:rPr>
                <w:rFonts w:ascii="Century Gothic" w:hAnsi="Century Gothic"/>
              </w:rPr>
            </w:pPr>
          </w:p>
          <w:p w:rsidR="007B79A9" w:rsidRDefault="007B79A9" w:rsidP="007B79A9">
            <w:pPr>
              <w:rPr>
                <w:rFonts w:ascii="Century Gothic" w:hAnsi="Century Gothic"/>
              </w:rPr>
            </w:pPr>
            <w:r>
              <w:rPr>
                <w:rFonts w:ascii="Century Gothic" w:hAnsi="Century Gothic"/>
              </w:rPr>
              <w:t>To begin to use tripod grip with support, when mark making.</w:t>
            </w:r>
          </w:p>
          <w:p w:rsidR="007B79A9" w:rsidRDefault="007B79A9" w:rsidP="007B79A9">
            <w:pPr>
              <w:rPr>
                <w:rFonts w:ascii="Century Gothic" w:hAnsi="Century Gothic"/>
              </w:rPr>
            </w:pPr>
          </w:p>
          <w:p w:rsidR="007B79A9" w:rsidRDefault="007B79A9" w:rsidP="007B79A9">
            <w:pPr>
              <w:rPr>
                <w:rFonts w:ascii="Century Gothic" w:hAnsi="Century Gothic"/>
              </w:rPr>
            </w:pPr>
            <w:r>
              <w:rPr>
                <w:rFonts w:ascii="Century Gothic" w:hAnsi="Century Gothic"/>
              </w:rPr>
              <w:t xml:space="preserve">To accurately draw lines, circles and shapes to draw pictures. </w:t>
            </w:r>
          </w:p>
          <w:p w:rsidR="007B79A9" w:rsidRDefault="007B79A9" w:rsidP="007B79A9">
            <w:pPr>
              <w:rPr>
                <w:rFonts w:ascii="Century Gothic" w:hAnsi="Century Gothic"/>
              </w:rPr>
            </w:pPr>
          </w:p>
          <w:p w:rsidR="007B79A9" w:rsidRPr="005A18A1" w:rsidRDefault="007B79A9" w:rsidP="007B79A9">
            <w:pPr>
              <w:rPr>
                <w:rFonts w:ascii="Century Gothic" w:hAnsi="Century Gothic"/>
              </w:rPr>
            </w:pPr>
            <w:r>
              <w:rPr>
                <w:rFonts w:ascii="Century Gothic" w:hAnsi="Century Gothic"/>
              </w:rPr>
              <w:t>To have a go at tracing letters and writing letters using the correct letter formation.</w:t>
            </w:r>
          </w:p>
        </w:tc>
        <w:tc>
          <w:tcPr>
            <w:tcW w:w="1954" w:type="dxa"/>
          </w:tcPr>
          <w:p w:rsidR="00B215B3" w:rsidRDefault="00293D51">
            <w:pPr>
              <w:rPr>
                <w:rFonts w:ascii="Century Gothic" w:hAnsi="Century Gothic"/>
              </w:rPr>
            </w:pPr>
            <w:r>
              <w:rPr>
                <w:rFonts w:ascii="Century Gothic" w:hAnsi="Century Gothic"/>
              </w:rPr>
              <w:lastRenderedPageBreak/>
              <w:t>To begin to use a tripod grip when using mark making tools.</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hold scissors correctly and cut a curved line.</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thread small beads.</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use small pegs.</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use tweezers to move objects.</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have a go at writing letters independently, using the correct letter formation.</w:t>
            </w:r>
          </w:p>
          <w:p w:rsidR="007B79A9" w:rsidRDefault="007B79A9">
            <w:pPr>
              <w:rPr>
                <w:rFonts w:ascii="Century Gothic" w:hAnsi="Century Gothic"/>
              </w:rPr>
            </w:pPr>
          </w:p>
          <w:p w:rsidR="007B79A9" w:rsidRPr="005A18A1" w:rsidRDefault="007B79A9">
            <w:pPr>
              <w:rPr>
                <w:rFonts w:ascii="Century Gothic" w:hAnsi="Century Gothic"/>
              </w:rPr>
            </w:pPr>
          </w:p>
        </w:tc>
        <w:tc>
          <w:tcPr>
            <w:tcW w:w="1815" w:type="dxa"/>
          </w:tcPr>
          <w:p w:rsidR="00B215B3" w:rsidRDefault="007B79A9">
            <w:pPr>
              <w:rPr>
                <w:rFonts w:ascii="Century Gothic" w:hAnsi="Century Gothic"/>
              </w:rPr>
            </w:pPr>
            <w:r>
              <w:rPr>
                <w:rFonts w:ascii="Century Gothic" w:hAnsi="Century Gothic"/>
              </w:rPr>
              <w:t>To hold scissors correctly and cut out shapes.</w:t>
            </w:r>
          </w:p>
          <w:p w:rsidR="007B79A9" w:rsidRDefault="007B79A9">
            <w:pPr>
              <w:rPr>
                <w:rFonts w:ascii="Century Gothic" w:hAnsi="Century Gothic"/>
              </w:rPr>
            </w:pPr>
          </w:p>
          <w:p w:rsidR="007B79A9" w:rsidRDefault="007B79A9">
            <w:pPr>
              <w:rPr>
                <w:rFonts w:ascii="Century Gothic" w:hAnsi="Century Gothic"/>
              </w:rPr>
            </w:pPr>
            <w:r>
              <w:rPr>
                <w:rFonts w:ascii="Century Gothic" w:hAnsi="Century Gothic"/>
              </w:rPr>
              <w:t>To begin to write letters independently, using the correct letter formation.</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use peg boards and bands to create shapes.</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 xml:space="preserve">To begin to hold a knife correctly and use to cut food with support. </w:t>
            </w:r>
          </w:p>
        </w:tc>
        <w:tc>
          <w:tcPr>
            <w:tcW w:w="1965" w:type="dxa"/>
          </w:tcPr>
          <w:p w:rsidR="00B215B3" w:rsidRDefault="00293D51">
            <w:pPr>
              <w:rPr>
                <w:rFonts w:ascii="Century Gothic" w:hAnsi="Century Gothic"/>
              </w:rPr>
            </w:pPr>
            <w:r>
              <w:rPr>
                <w:rFonts w:ascii="Century Gothic" w:hAnsi="Century Gothic"/>
              </w:rPr>
              <w:t xml:space="preserve">To use a tripod grip when mark making and writing. </w:t>
            </w:r>
          </w:p>
          <w:p w:rsidR="00293D51" w:rsidRDefault="00293D51">
            <w:pPr>
              <w:rPr>
                <w:rFonts w:ascii="Century Gothic" w:hAnsi="Century Gothic"/>
              </w:rPr>
            </w:pPr>
          </w:p>
          <w:p w:rsidR="00776EE7" w:rsidRDefault="00776EE7">
            <w:pPr>
              <w:rPr>
                <w:rFonts w:ascii="Century Gothic" w:hAnsi="Century Gothic"/>
              </w:rPr>
            </w:pPr>
            <w:r>
              <w:rPr>
                <w:rFonts w:ascii="Century Gothic" w:hAnsi="Century Gothic"/>
              </w:rPr>
              <w:t>To have a go at cutting their food.</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write recognisable letters using the correct letter formation.</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paint using thinner brushes.</w:t>
            </w:r>
          </w:p>
          <w:p w:rsidR="00776EE7" w:rsidRDefault="00776EE7">
            <w:pPr>
              <w:rPr>
                <w:rFonts w:ascii="Century Gothic" w:hAnsi="Century Gothic"/>
              </w:rPr>
            </w:pPr>
          </w:p>
          <w:p w:rsidR="00776EE7" w:rsidRDefault="00776EE7">
            <w:pPr>
              <w:rPr>
                <w:rFonts w:ascii="Century Gothic" w:hAnsi="Century Gothic"/>
              </w:rPr>
            </w:pPr>
          </w:p>
          <w:p w:rsidR="00776EE7" w:rsidRDefault="00776EE7">
            <w:pPr>
              <w:rPr>
                <w:rFonts w:ascii="Century Gothic" w:hAnsi="Century Gothic"/>
              </w:rPr>
            </w:pPr>
          </w:p>
          <w:p w:rsidR="00776EE7" w:rsidRPr="005A18A1" w:rsidRDefault="00776EE7">
            <w:pPr>
              <w:rPr>
                <w:rFonts w:ascii="Century Gothic" w:hAnsi="Century Gothic"/>
              </w:rPr>
            </w:pPr>
          </w:p>
        </w:tc>
        <w:tc>
          <w:tcPr>
            <w:tcW w:w="1860" w:type="dxa"/>
          </w:tcPr>
          <w:p w:rsidR="00B215B3" w:rsidRDefault="00776EE7">
            <w:pPr>
              <w:rPr>
                <w:rFonts w:ascii="Century Gothic" w:hAnsi="Century Gothic"/>
              </w:rPr>
            </w:pPr>
            <w:r>
              <w:rPr>
                <w:rFonts w:ascii="Century Gothic" w:hAnsi="Century Gothic"/>
              </w:rPr>
              <w:t>To write letters using the correct letter formation.</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hold scissors correctly and cut various materials and shapes.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create drawings with details.</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To independently use a knife, fork and spoon to eat a range of meals.</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Hold a pencil effectively in preparation for fluent writing – using the tripod grip in almost all cases;</w:t>
            </w:r>
          </w:p>
          <w:p w:rsidR="00B215B3" w:rsidRPr="005A18A1" w:rsidRDefault="0055494F">
            <w:pPr>
              <w:spacing w:before="240" w:after="240"/>
              <w:rPr>
                <w:rFonts w:ascii="Century Gothic" w:hAnsi="Century Gothic"/>
              </w:rPr>
            </w:pPr>
            <w:r w:rsidRPr="005A18A1">
              <w:rPr>
                <w:rFonts w:ascii="Century Gothic" w:hAnsi="Century Gothic"/>
              </w:rPr>
              <w:t>Use a range of small tools, including scissors, paint brushes and cutlery;</w:t>
            </w:r>
          </w:p>
          <w:p w:rsidR="00B215B3" w:rsidRPr="005A18A1" w:rsidRDefault="0055494F">
            <w:pPr>
              <w:spacing w:before="240" w:after="240"/>
              <w:rPr>
                <w:rFonts w:ascii="Century Gothic" w:hAnsi="Century Gothic"/>
              </w:rPr>
            </w:pPr>
            <w:r w:rsidRPr="005A18A1">
              <w:rPr>
                <w:rFonts w:ascii="Century Gothic" w:hAnsi="Century Gothic"/>
              </w:rPr>
              <w:t>Begin to show accuracy and care when drawing.</w:t>
            </w:r>
          </w:p>
        </w:tc>
      </w:tr>
      <w:tr w:rsidR="00B215B3" w:rsidRPr="005A18A1">
        <w:trPr>
          <w:trHeight w:val="240"/>
        </w:trPr>
        <w:tc>
          <w:tcPr>
            <w:tcW w:w="15990" w:type="dxa"/>
            <w:gridSpan w:val="9"/>
            <w:shd w:val="clear" w:color="auto" w:fill="B6D7A8"/>
          </w:tcPr>
          <w:p w:rsidR="00B215B3" w:rsidRPr="005A18A1" w:rsidRDefault="0055494F">
            <w:pPr>
              <w:jc w:val="center"/>
              <w:rPr>
                <w:rFonts w:ascii="Century Gothic" w:hAnsi="Century Gothic"/>
                <w:b/>
                <w:sz w:val="28"/>
                <w:szCs w:val="28"/>
              </w:rPr>
            </w:pPr>
            <w:r w:rsidRPr="005A18A1">
              <w:rPr>
                <w:rFonts w:ascii="Century Gothic" w:hAnsi="Century Gothic"/>
                <w:b/>
                <w:sz w:val="28"/>
                <w:szCs w:val="28"/>
              </w:rPr>
              <w:t>Progression of Literacy</w:t>
            </w:r>
          </w:p>
        </w:tc>
      </w:tr>
      <w:tr w:rsidR="00B215B3" w:rsidRPr="005A18A1" w:rsidTr="0055494F">
        <w:trPr>
          <w:trHeight w:val="240"/>
        </w:trPr>
        <w:tc>
          <w:tcPr>
            <w:tcW w:w="1785" w:type="dxa"/>
          </w:tcPr>
          <w:p w:rsidR="00B215B3" w:rsidRPr="005A18A1" w:rsidRDefault="0055494F">
            <w:pPr>
              <w:rPr>
                <w:rFonts w:ascii="Century Gothic" w:hAnsi="Century Gothic"/>
                <w:b/>
                <w:sz w:val="24"/>
                <w:szCs w:val="24"/>
              </w:rPr>
            </w:pPr>
            <w:r w:rsidRPr="005A18A1">
              <w:rPr>
                <w:rFonts w:ascii="Century Gothic" w:hAnsi="Century Gothic"/>
                <w:b/>
                <w:sz w:val="24"/>
                <w:szCs w:val="24"/>
              </w:rPr>
              <w:t>Comprehension</w:t>
            </w:r>
          </w:p>
        </w:tc>
        <w:tc>
          <w:tcPr>
            <w:tcW w:w="1755" w:type="dxa"/>
            <w:gridSpan w:val="2"/>
          </w:tcPr>
          <w:p w:rsidR="00B215B3" w:rsidRDefault="00776EE7">
            <w:pPr>
              <w:rPr>
                <w:rFonts w:ascii="Century Gothic" w:hAnsi="Century Gothic"/>
              </w:rPr>
            </w:pPr>
            <w:r>
              <w:rPr>
                <w:rFonts w:ascii="Century Gothic" w:hAnsi="Century Gothic"/>
              </w:rPr>
              <w:t>To use pictures to tell stories.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use props to retell familiar stories.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sequence familiar stories.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begin to look at books, holding them the right way and turning the pages.</w:t>
            </w:r>
            <w:r>
              <w:rPr>
                <w:rFonts w:ascii="Century Gothic" w:hAnsi="Century Gothic"/>
              </w:rPr>
              <w:br/>
            </w:r>
          </w:p>
          <w:p w:rsidR="00776EE7" w:rsidRDefault="00776EE7">
            <w:pPr>
              <w:rPr>
                <w:rFonts w:ascii="Century Gothic" w:hAnsi="Century Gothic"/>
              </w:rPr>
            </w:pPr>
            <w:r>
              <w:rPr>
                <w:rFonts w:ascii="Century Gothic" w:hAnsi="Century Gothic"/>
              </w:rPr>
              <w:lastRenderedPageBreak/>
              <w:t>To begin to ask questions about stories.</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To use pictures for clues.</w:t>
            </w:r>
          </w:p>
        </w:tc>
        <w:tc>
          <w:tcPr>
            <w:tcW w:w="1706" w:type="dxa"/>
          </w:tcPr>
          <w:p w:rsidR="00B215B3" w:rsidRDefault="00776EE7">
            <w:pPr>
              <w:rPr>
                <w:rFonts w:ascii="Century Gothic" w:hAnsi="Century Gothic"/>
              </w:rPr>
            </w:pPr>
            <w:r>
              <w:rPr>
                <w:rFonts w:ascii="Century Gothic" w:hAnsi="Century Gothic"/>
              </w:rPr>
              <w:lastRenderedPageBreak/>
              <w:t>To engage during story times, joining in with repeated phrases and actions.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begin to answer questions about the stories read to them.</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 xml:space="preserve">To independently look at a book, holding </w:t>
            </w:r>
            <w:r>
              <w:rPr>
                <w:rFonts w:ascii="Century Gothic" w:hAnsi="Century Gothic"/>
              </w:rPr>
              <w:lastRenderedPageBreak/>
              <w:t>them the correct way.</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enjoy a range of books, including non-fiction, poems and rhymes.</w:t>
            </w:r>
          </w:p>
          <w:p w:rsidR="00776EE7" w:rsidRDefault="00776EE7">
            <w:pPr>
              <w:rPr>
                <w:rFonts w:ascii="Century Gothic" w:hAnsi="Century Gothic"/>
              </w:rPr>
            </w:pPr>
          </w:p>
          <w:p w:rsidR="00776EE7" w:rsidRPr="005A18A1" w:rsidRDefault="00776EE7">
            <w:pPr>
              <w:rPr>
                <w:rFonts w:ascii="Century Gothic" w:hAnsi="Century Gothic"/>
              </w:rPr>
            </w:pPr>
          </w:p>
        </w:tc>
        <w:tc>
          <w:tcPr>
            <w:tcW w:w="1954" w:type="dxa"/>
          </w:tcPr>
          <w:p w:rsidR="00B215B3" w:rsidRDefault="00776EE7">
            <w:pPr>
              <w:rPr>
                <w:rFonts w:ascii="Century Gothic" w:hAnsi="Century Gothic"/>
              </w:rPr>
            </w:pPr>
            <w:r>
              <w:rPr>
                <w:rFonts w:ascii="Century Gothic" w:hAnsi="Century Gothic"/>
              </w:rPr>
              <w:lastRenderedPageBreak/>
              <w:t>To act out stories.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begin to predict what may happen next in the story.</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suggest how the story may end.</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To independently look at books, holding it the correct way and turning the pages.</w:t>
            </w:r>
          </w:p>
        </w:tc>
        <w:tc>
          <w:tcPr>
            <w:tcW w:w="1815" w:type="dxa"/>
          </w:tcPr>
          <w:p w:rsidR="00B215B3" w:rsidRDefault="00776EE7">
            <w:pPr>
              <w:rPr>
                <w:rFonts w:ascii="Century Gothic" w:hAnsi="Century Gothic"/>
              </w:rPr>
            </w:pPr>
            <w:r>
              <w:rPr>
                <w:rFonts w:ascii="Century Gothic" w:hAnsi="Century Gothic"/>
              </w:rPr>
              <w:t>To retell a story.</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fill in the gaps of a story map, of ‘How to Catch a Star’.</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follow a story without props.</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talk about characters in the stories read to them.</w:t>
            </w:r>
          </w:p>
          <w:p w:rsidR="00776EE7" w:rsidRDefault="00776EE7">
            <w:pPr>
              <w:rPr>
                <w:rFonts w:ascii="Century Gothic" w:hAnsi="Century Gothic"/>
              </w:rPr>
            </w:pPr>
          </w:p>
          <w:p w:rsidR="00776EE7" w:rsidRPr="005A18A1" w:rsidRDefault="00776EE7">
            <w:pPr>
              <w:rPr>
                <w:rFonts w:ascii="Century Gothic" w:hAnsi="Century Gothic"/>
              </w:rPr>
            </w:pPr>
          </w:p>
        </w:tc>
        <w:tc>
          <w:tcPr>
            <w:tcW w:w="1965" w:type="dxa"/>
          </w:tcPr>
          <w:p w:rsidR="00B215B3" w:rsidRDefault="00776EE7">
            <w:pPr>
              <w:rPr>
                <w:rFonts w:ascii="Century Gothic" w:hAnsi="Century Gothic"/>
              </w:rPr>
            </w:pPr>
            <w:r>
              <w:rPr>
                <w:rFonts w:ascii="Century Gothic" w:hAnsi="Century Gothic"/>
              </w:rPr>
              <w:t>To begin to answer questions about what they have read.</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use vocabulary that is enhance by their experiences of books.</w:t>
            </w:r>
          </w:p>
          <w:p w:rsidR="00776EE7" w:rsidRDefault="00776EE7">
            <w:pPr>
              <w:rPr>
                <w:rFonts w:ascii="Century Gothic" w:hAnsi="Century Gothic"/>
              </w:rPr>
            </w:pPr>
          </w:p>
          <w:p w:rsidR="00776EE7" w:rsidRPr="005A18A1" w:rsidRDefault="00776EE7">
            <w:pPr>
              <w:rPr>
                <w:rFonts w:ascii="Century Gothic" w:hAnsi="Century Gothic"/>
              </w:rPr>
            </w:pPr>
          </w:p>
        </w:tc>
        <w:tc>
          <w:tcPr>
            <w:tcW w:w="1860" w:type="dxa"/>
          </w:tcPr>
          <w:p w:rsidR="00B215B3" w:rsidRDefault="00776EE7">
            <w:pPr>
              <w:rPr>
                <w:rFonts w:ascii="Century Gothic" w:hAnsi="Century Gothic"/>
              </w:rPr>
            </w:pPr>
            <w:r>
              <w:rPr>
                <w:rFonts w:ascii="Century Gothic" w:hAnsi="Century Gothic"/>
              </w:rPr>
              <w:t>To create their own story map of ‘Dear Zoo’.</w:t>
            </w:r>
          </w:p>
          <w:p w:rsidR="00776EE7" w:rsidRDefault="00776EE7">
            <w:pPr>
              <w:rPr>
                <w:rFonts w:ascii="Century Gothic" w:hAnsi="Century Gothic"/>
              </w:rPr>
            </w:pPr>
          </w:p>
          <w:p w:rsidR="00776EE7" w:rsidRDefault="00776EE7">
            <w:pPr>
              <w:rPr>
                <w:rFonts w:ascii="Century Gothic" w:hAnsi="Century Gothic"/>
              </w:rPr>
            </w:pPr>
            <w:r>
              <w:rPr>
                <w:rFonts w:ascii="Century Gothic" w:hAnsi="Century Gothic"/>
              </w:rPr>
              <w:t>To answer questions about what they have read.</w:t>
            </w:r>
          </w:p>
          <w:p w:rsidR="00776EE7" w:rsidRDefault="00776EE7">
            <w:pPr>
              <w:rPr>
                <w:rFonts w:ascii="Century Gothic" w:hAnsi="Century Gothic"/>
              </w:rPr>
            </w:pPr>
          </w:p>
          <w:p w:rsidR="00776EE7" w:rsidRPr="005A18A1" w:rsidRDefault="00776EE7">
            <w:pPr>
              <w:rPr>
                <w:rFonts w:ascii="Century Gothic" w:hAnsi="Century Gothic"/>
              </w:rPr>
            </w:pPr>
            <w:r>
              <w:rPr>
                <w:rFonts w:ascii="Century Gothic" w:hAnsi="Century Gothic"/>
              </w:rPr>
              <w:t>To know that information can be retrieved from books.</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Demonstrate understanding of what has been read to them by retelling stories and narratives using their own words and recently introduced vocabulary;</w:t>
            </w:r>
          </w:p>
          <w:p w:rsidR="00B215B3" w:rsidRPr="005A18A1" w:rsidRDefault="0055494F">
            <w:pPr>
              <w:spacing w:before="240" w:after="240"/>
              <w:rPr>
                <w:rFonts w:ascii="Century Gothic" w:hAnsi="Century Gothic"/>
              </w:rPr>
            </w:pPr>
            <w:r w:rsidRPr="005A18A1">
              <w:rPr>
                <w:rFonts w:ascii="Century Gothic" w:hAnsi="Century Gothic"/>
              </w:rPr>
              <w:t>Anticipate – where appropriate – key events in stories;</w:t>
            </w:r>
          </w:p>
          <w:p w:rsidR="00B215B3" w:rsidRPr="005A18A1" w:rsidRDefault="0055494F">
            <w:pPr>
              <w:spacing w:before="240" w:after="240"/>
              <w:rPr>
                <w:rFonts w:ascii="Century Gothic" w:hAnsi="Century Gothic"/>
              </w:rPr>
            </w:pPr>
            <w:r w:rsidRPr="005A18A1">
              <w:rPr>
                <w:rFonts w:ascii="Century Gothic" w:hAnsi="Century Gothic"/>
              </w:rPr>
              <w:t>Use and understand recently introduced vocabulary during discussions about stories, non-fiction, rhymes and poems and during role-play.</w:t>
            </w:r>
          </w:p>
        </w:tc>
      </w:tr>
      <w:tr w:rsidR="00B215B3" w:rsidRPr="005A18A1" w:rsidTr="0055494F">
        <w:trPr>
          <w:trHeight w:val="240"/>
        </w:trPr>
        <w:tc>
          <w:tcPr>
            <w:tcW w:w="1785" w:type="dxa"/>
          </w:tcPr>
          <w:p w:rsidR="00B215B3" w:rsidRPr="005A18A1" w:rsidRDefault="0055494F">
            <w:pPr>
              <w:rPr>
                <w:rFonts w:ascii="Century Gothic" w:hAnsi="Century Gothic"/>
                <w:b/>
                <w:sz w:val="24"/>
                <w:szCs w:val="24"/>
              </w:rPr>
            </w:pPr>
            <w:r w:rsidRPr="005A18A1">
              <w:rPr>
                <w:rFonts w:ascii="Century Gothic" w:hAnsi="Century Gothic"/>
                <w:b/>
                <w:sz w:val="24"/>
                <w:szCs w:val="24"/>
              </w:rPr>
              <w:t>Word Reading</w:t>
            </w:r>
          </w:p>
        </w:tc>
        <w:tc>
          <w:tcPr>
            <w:tcW w:w="1755" w:type="dxa"/>
            <w:gridSpan w:val="2"/>
          </w:tcPr>
          <w:p w:rsidR="00B215B3" w:rsidRDefault="00776EE7">
            <w:pPr>
              <w:rPr>
                <w:rFonts w:ascii="Century Gothic" w:hAnsi="Century Gothic"/>
              </w:rPr>
            </w:pPr>
            <w:r>
              <w:rPr>
                <w:rFonts w:ascii="Century Gothic" w:hAnsi="Century Gothic"/>
              </w:rPr>
              <w:t>To recognise their name.</w:t>
            </w:r>
          </w:p>
          <w:p w:rsidR="00776EE7" w:rsidRDefault="00776EE7">
            <w:pPr>
              <w:rPr>
                <w:rFonts w:ascii="Century Gothic" w:hAnsi="Century Gothic"/>
              </w:rPr>
            </w:pPr>
          </w:p>
          <w:p w:rsidR="00776EE7" w:rsidRDefault="00776EE7">
            <w:pPr>
              <w:rPr>
                <w:rFonts w:ascii="Century Gothic" w:hAnsi="Century Gothic"/>
                <w:color w:val="00B0F0"/>
              </w:rPr>
            </w:pPr>
            <w:r>
              <w:rPr>
                <w:rFonts w:ascii="Century Gothic" w:hAnsi="Century Gothic"/>
              </w:rPr>
              <w:t>To recognise</w:t>
            </w:r>
            <w:r w:rsidR="00FF1383">
              <w:rPr>
                <w:rFonts w:ascii="Century Gothic" w:hAnsi="Century Gothic"/>
              </w:rPr>
              <w:t xml:space="preserve"> taught s</w:t>
            </w:r>
            <w:r>
              <w:rPr>
                <w:rFonts w:ascii="Century Gothic" w:hAnsi="Century Gothic"/>
              </w:rPr>
              <w:t xml:space="preserve">et 1 sounds </w:t>
            </w:r>
            <w:r w:rsidRPr="00776EE7">
              <w:rPr>
                <w:rFonts w:ascii="Century Gothic" w:hAnsi="Century Gothic"/>
                <w:color w:val="00B0F0"/>
              </w:rPr>
              <w:t>(</w:t>
            </w:r>
            <w:proofErr w:type="spellStart"/>
            <w:r w:rsidRPr="00776EE7">
              <w:rPr>
                <w:rFonts w:ascii="Century Gothic" w:hAnsi="Century Gothic"/>
                <w:color w:val="00B0F0"/>
              </w:rPr>
              <w:t>m</w:t>
            </w:r>
            <w:proofErr w:type="gramStart"/>
            <w:r w:rsidRPr="00776EE7">
              <w:rPr>
                <w:rFonts w:ascii="Century Gothic" w:hAnsi="Century Gothic"/>
                <w:color w:val="00B0F0"/>
              </w:rPr>
              <w:t>,a,s,d,t</w:t>
            </w:r>
            <w:proofErr w:type="spellEnd"/>
            <w:proofErr w:type="gramEnd"/>
            <w:r w:rsidR="00FF1383">
              <w:rPr>
                <w:rFonts w:ascii="Century Gothic" w:hAnsi="Century Gothic"/>
                <w:color w:val="00B0F0"/>
              </w:rPr>
              <w:t>, I, n, p, g, o c, k</w:t>
            </w:r>
            <w:r w:rsidRPr="00776EE7">
              <w:rPr>
                <w:rFonts w:ascii="Century Gothic" w:hAnsi="Century Gothic"/>
                <w:color w:val="00B0F0"/>
              </w:rPr>
              <w:t>)</w:t>
            </w:r>
            <w:r w:rsidR="00FF1383">
              <w:rPr>
                <w:rFonts w:ascii="Century Gothic" w:hAnsi="Century Gothic"/>
                <w:color w:val="00B0F0"/>
              </w:rPr>
              <w:t>.</w:t>
            </w:r>
          </w:p>
          <w:p w:rsidR="00FF1383" w:rsidRDefault="00FF1383">
            <w:pPr>
              <w:rPr>
                <w:rFonts w:ascii="Century Gothic" w:hAnsi="Century Gothic"/>
                <w:color w:val="00B0F0"/>
              </w:rPr>
            </w:pPr>
          </w:p>
          <w:p w:rsidR="00FF1383" w:rsidRDefault="00FF1383">
            <w:pPr>
              <w:rPr>
                <w:rFonts w:ascii="Century Gothic" w:hAnsi="Century Gothic"/>
                <w:color w:val="000000" w:themeColor="text1"/>
              </w:rPr>
            </w:pPr>
            <w:r>
              <w:rPr>
                <w:rFonts w:ascii="Century Gothic" w:hAnsi="Century Gothic"/>
                <w:color w:val="000000" w:themeColor="text1"/>
              </w:rPr>
              <w:t>To begin to hear initial sounds in words.</w:t>
            </w:r>
          </w:p>
          <w:p w:rsidR="00FF1383" w:rsidRDefault="00FF1383">
            <w:pPr>
              <w:rPr>
                <w:rFonts w:ascii="Century Gothic" w:hAnsi="Century Gothic"/>
                <w:color w:val="000000" w:themeColor="text1"/>
              </w:rPr>
            </w:pPr>
          </w:p>
          <w:p w:rsidR="00FF1383" w:rsidRPr="00FF1383" w:rsidRDefault="00FF1383">
            <w:pPr>
              <w:rPr>
                <w:rFonts w:ascii="Century Gothic" w:hAnsi="Century Gothic"/>
                <w:color w:val="000000" w:themeColor="text1"/>
              </w:rPr>
            </w:pPr>
            <w:r>
              <w:rPr>
                <w:rFonts w:ascii="Century Gothic" w:hAnsi="Century Gothic"/>
                <w:color w:val="000000" w:themeColor="text1"/>
              </w:rPr>
              <w:t>To begin to hear verbal blending.</w:t>
            </w:r>
          </w:p>
        </w:tc>
        <w:tc>
          <w:tcPr>
            <w:tcW w:w="1706" w:type="dxa"/>
          </w:tcPr>
          <w:p w:rsidR="00B215B3" w:rsidRDefault="00FF1383">
            <w:pPr>
              <w:rPr>
                <w:rFonts w:ascii="Century Gothic" w:hAnsi="Century Gothic"/>
                <w:color w:val="00B0F0"/>
              </w:rPr>
            </w:pPr>
            <w:r>
              <w:rPr>
                <w:rFonts w:ascii="Century Gothic" w:hAnsi="Century Gothic"/>
              </w:rPr>
              <w:t xml:space="preserve">To recognise taught set 1 sounds. </w:t>
            </w:r>
            <w:r>
              <w:rPr>
                <w:rFonts w:ascii="Century Gothic" w:hAnsi="Century Gothic"/>
                <w:color w:val="00B0F0"/>
              </w:rPr>
              <w:t>(</w:t>
            </w:r>
            <w:proofErr w:type="spellStart"/>
            <w:r>
              <w:rPr>
                <w:rFonts w:ascii="Century Gothic" w:hAnsi="Century Gothic"/>
                <w:color w:val="00B0F0"/>
              </w:rPr>
              <w:t>m,a,s,d,t</w:t>
            </w:r>
            <w:proofErr w:type="spellEnd"/>
            <w:r>
              <w:rPr>
                <w:rFonts w:ascii="Century Gothic" w:hAnsi="Century Gothic"/>
                <w:color w:val="00B0F0"/>
              </w:rPr>
              <w:t xml:space="preserve">, I, n, p, g, o, c, k, u, b, f, e, l, h, r, j, v, y, w, z, x </w:t>
            </w:r>
            <w:proofErr w:type="spellStart"/>
            <w:r>
              <w:rPr>
                <w:rFonts w:ascii="Century Gothic" w:hAnsi="Century Gothic"/>
                <w:color w:val="00B0F0"/>
              </w:rPr>
              <w:t>sh</w:t>
            </w:r>
            <w:proofErr w:type="spellEnd"/>
            <w:r>
              <w:rPr>
                <w:rFonts w:ascii="Century Gothic" w:hAnsi="Century Gothic"/>
                <w:color w:val="00B0F0"/>
              </w:rPr>
              <w:t xml:space="preserve">, </w:t>
            </w:r>
            <w:proofErr w:type="spellStart"/>
            <w:r>
              <w:rPr>
                <w:rFonts w:ascii="Century Gothic" w:hAnsi="Century Gothic"/>
                <w:color w:val="00B0F0"/>
              </w:rPr>
              <w:t>th</w:t>
            </w:r>
            <w:proofErr w:type="spellEnd"/>
            <w:r>
              <w:rPr>
                <w:rFonts w:ascii="Century Gothic" w:hAnsi="Century Gothic"/>
                <w:color w:val="00B0F0"/>
              </w:rPr>
              <w:t xml:space="preserve">, </w:t>
            </w:r>
            <w:proofErr w:type="spellStart"/>
            <w:r>
              <w:rPr>
                <w:rFonts w:ascii="Century Gothic" w:hAnsi="Century Gothic"/>
                <w:color w:val="00B0F0"/>
              </w:rPr>
              <w:t>ch</w:t>
            </w:r>
            <w:proofErr w:type="spellEnd"/>
            <w:r>
              <w:rPr>
                <w:rFonts w:ascii="Century Gothic" w:hAnsi="Century Gothic"/>
                <w:color w:val="00B0F0"/>
              </w:rPr>
              <w:t xml:space="preserve">, </w:t>
            </w:r>
            <w:proofErr w:type="spellStart"/>
            <w:r>
              <w:rPr>
                <w:rFonts w:ascii="Century Gothic" w:hAnsi="Century Gothic"/>
                <w:color w:val="00B0F0"/>
              </w:rPr>
              <w:t>qu</w:t>
            </w:r>
            <w:proofErr w:type="spellEnd"/>
            <w:r>
              <w:rPr>
                <w:rFonts w:ascii="Century Gothic" w:hAnsi="Century Gothic"/>
                <w:color w:val="00B0F0"/>
              </w:rPr>
              <w:t xml:space="preserve">, ng, </w:t>
            </w:r>
            <w:proofErr w:type="spellStart"/>
            <w:r>
              <w:rPr>
                <w:rFonts w:ascii="Century Gothic" w:hAnsi="Century Gothic"/>
                <w:color w:val="00B0F0"/>
              </w:rPr>
              <w:t>nk</w:t>
            </w:r>
            <w:proofErr w:type="spellEnd"/>
            <w:r>
              <w:rPr>
                <w:rFonts w:ascii="Century Gothic" w:hAnsi="Century Gothic"/>
                <w:color w:val="00B0F0"/>
              </w:rPr>
              <w:t xml:space="preserve">, </w:t>
            </w:r>
            <w:proofErr w:type="spellStart"/>
            <w:r>
              <w:rPr>
                <w:rFonts w:ascii="Century Gothic" w:hAnsi="Century Gothic"/>
                <w:color w:val="00B0F0"/>
              </w:rPr>
              <w:t>ck</w:t>
            </w:r>
            <w:proofErr w:type="spellEnd"/>
            <w:r>
              <w:rPr>
                <w:rFonts w:ascii="Century Gothic" w:hAnsi="Century Gothic"/>
                <w:color w:val="00B0F0"/>
              </w:rPr>
              <w:t xml:space="preserve">, </w:t>
            </w:r>
            <w:proofErr w:type="spellStart"/>
            <w:r>
              <w:rPr>
                <w:rFonts w:ascii="Century Gothic" w:hAnsi="Century Gothic"/>
                <w:color w:val="00B0F0"/>
              </w:rPr>
              <w:t>ff</w:t>
            </w:r>
            <w:proofErr w:type="spellEnd"/>
            <w:r>
              <w:rPr>
                <w:rFonts w:ascii="Century Gothic" w:hAnsi="Century Gothic"/>
                <w:color w:val="00B0F0"/>
              </w:rPr>
              <w:t xml:space="preserve">, </w:t>
            </w:r>
            <w:proofErr w:type="spellStart"/>
            <w:r>
              <w:rPr>
                <w:rFonts w:ascii="Century Gothic" w:hAnsi="Century Gothic"/>
                <w:color w:val="00B0F0"/>
              </w:rPr>
              <w:t>ss</w:t>
            </w:r>
            <w:proofErr w:type="spellEnd"/>
            <w:r>
              <w:rPr>
                <w:rFonts w:ascii="Century Gothic" w:hAnsi="Century Gothic"/>
                <w:color w:val="00B0F0"/>
              </w:rPr>
              <w:t xml:space="preserve">, </w:t>
            </w:r>
            <w:proofErr w:type="spellStart"/>
            <w:r>
              <w:rPr>
                <w:rFonts w:ascii="Century Gothic" w:hAnsi="Century Gothic"/>
                <w:color w:val="00B0F0"/>
              </w:rPr>
              <w:t>zz</w:t>
            </w:r>
            <w:proofErr w:type="spellEnd"/>
            <w:r>
              <w:rPr>
                <w:rFonts w:ascii="Century Gothic" w:hAnsi="Century Gothic"/>
                <w:color w:val="00B0F0"/>
              </w:rPr>
              <w:t xml:space="preserve">, </w:t>
            </w:r>
            <w:proofErr w:type="spellStart"/>
            <w:r>
              <w:rPr>
                <w:rFonts w:ascii="Century Gothic" w:hAnsi="Century Gothic"/>
                <w:color w:val="00B0F0"/>
              </w:rPr>
              <w:t>ll</w:t>
            </w:r>
            <w:proofErr w:type="spellEnd"/>
            <w:r>
              <w:rPr>
                <w:rFonts w:ascii="Century Gothic" w:hAnsi="Century Gothic"/>
                <w:color w:val="00B0F0"/>
              </w:rPr>
              <w:t>)</w:t>
            </w:r>
          </w:p>
          <w:p w:rsidR="00FF1383" w:rsidRDefault="00FF1383">
            <w:pPr>
              <w:rPr>
                <w:rFonts w:ascii="Century Gothic" w:hAnsi="Century Gothic"/>
                <w:color w:val="00B0F0"/>
              </w:rPr>
            </w:pPr>
          </w:p>
          <w:p w:rsidR="00FF1383" w:rsidRDefault="00FF1383">
            <w:pPr>
              <w:rPr>
                <w:rFonts w:ascii="Century Gothic" w:hAnsi="Century Gothic"/>
                <w:color w:val="00B0F0"/>
              </w:rPr>
            </w:pPr>
            <w:r>
              <w:rPr>
                <w:rFonts w:ascii="Century Gothic" w:hAnsi="Century Gothic"/>
                <w:color w:val="000000" w:themeColor="text1"/>
              </w:rPr>
              <w:t xml:space="preserve">To recognise taught high frequency words </w:t>
            </w:r>
            <w:r w:rsidRPr="00FF1383">
              <w:rPr>
                <w:rFonts w:ascii="Century Gothic" w:hAnsi="Century Gothic"/>
                <w:color w:val="00B0F0"/>
              </w:rPr>
              <w:t>(I, the)</w:t>
            </w:r>
          </w:p>
          <w:p w:rsidR="00FF1383" w:rsidRDefault="00FF1383">
            <w:pPr>
              <w:rPr>
                <w:rFonts w:ascii="Century Gothic" w:hAnsi="Century Gothic"/>
                <w:color w:val="000000" w:themeColor="text1"/>
              </w:rPr>
            </w:pPr>
          </w:p>
          <w:p w:rsidR="00FF1383" w:rsidRDefault="00FF1383">
            <w:pPr>
              <w:rPr>
                <w:rFonts w:ascii="Century Gothic" w:hAnsi="Century Gothic"/>
                <w:color w:val="000000" w:themeColor="text1"/>
              </w:rPr>
            </w:pPr>
            <w:r>
              <w:rPr>
                <w:rFonts w:ascii="Century Gothic" w:hAnsi="Century Gothic"/>
                <w:color w:val="000000" w:themeColor="text1"/>
              </w:rPr>
              <w:t>To identify sounds in words.</w:t>
            </w:r>
          </w:p>
          <w:p w:rsidR="00FF1383" w:rsidRDefault="00FF1383">
            <w:pPr>
              <w:rPr>
                <w:rFonts w:ascii="Century Gothic" w:hAnsi="Century Gothic"/>
                <w:color w:val="000000" w:themeColor="text1"/>
              </w:rPr>
            </w:pPr>
          </w:p>
          <w:p w:rsidR="00FF1383" w:rsidRDefault="00FF1383">
            <w:pPr>
              <w:rPr>
                <w:rFonts w:ascii="Century Gothic" w:hAnsi="Century Gothic"/>
                <w:color w:val="000000" w:themeColor="text1"/>
              </w:rPr>
            </w:pPr>
            <w:r>
              <w:rPr>
                <w:rFonts w:ascii="Century Gothic" w:hAnsi="Century Gothic"/>
                <w:color w:val="000000" w:themeColor="text1"/>
              </w:rPr>
              <w:t xml:space="preserve">To begin to blend sounds together to read words using the </w:t>
            </w:r>
            <w:r>
              <w:rPr>
                <w:rFonts w:ascii="Century Gothic" w:hAnsi="Century Gothic"/>
                <w:color w:val="000000" w:themeColor="text1"/>
              </w:rPr>
              <w:lastRenderedPageBreak/>
              <w:t>taught sounds.</w:t>
            </w:r>
          </w:p>
          <w:p w:rsidR="001A42CF" w:rsidRDefault="001A42CF">
            <w:pPr>
              <w:rPr>
                <w:rFonts w:ascii="Century Gothic" w:hAnsi="Century Gothic"/>
                <w:color w:val="000000" w:themeColor="text1"/>
              </w:rPr>
            </w:pPr>
          </w:p>
          <w:p w:rsidR="001A42CF" w:rsidRPr="00FF1383" w:rsidRDefault="001A42CF">
            <w:pPr>
              <w:rPr>
                <w:rFonts w:ascii="Century Gothic" w:hAnsi="Century Gothic"/>
                <w:color w:val="000000" w:themeColor="text1"/>
              </w:rPr>
            </w:pPr>
            <w:r>
              <w:rPr>
                <w:rFonts w:ascii="Century Gothic" w:hAnsi="Century Gothic"/>
                <w:color w:val="000000" w:themeColor="text1"/>
              </w:rPr>
              <w:t>To sound and blend CVC words – cat, sun, bus.</w:t>
            </w:r>
          </w:p>
        </w:tc>
        <w:tc>
          <w:tcPr>
            <w:tcW w:w="1954" w:type="dxa"/>
          </w:tcPr>
          <w:p w:rsidR="001A42CF" w:rsidRDefault="001A42CF">
            <w:pPr>
              <w:rPr>
                <w:rFonts w:ascii="Century Gothic" w:hAnsi="Century Gothic"/>
                <w:color w:val="00B0F0"/>
              </w:rPr>
            </w:pPr>
            <w:r>
              <w:rPr>
                <w:rFonts w:ascii="Century Gothic" w:hAnsi="Century Gothic"/>
              </w:rPr>
              <w:lastRenderedPageBreak/>
              <w:t xml:space="preserve">To recognise taught set 1 sounds. </w:t>
            </w:r>
            <w:r>
              <w:rPr>
                <w:rFonts w:ascii="Century Gothic" w:hAnsi="Century Gothic"/>
                <w:color w:val="00B0F0"/>
              </w:rPr>
              <w:t>(</w:t>
            </w:r>
            <w:proofErr w:type="spellStart"/>
            <w:r>
              <w:rPr>
                <w:rFonts w:ascii="Century Gothic" w:hAnsi="Century Gothic"/>
                <w:color w:val="00B0F0"/>
              </w:rPr>
              <w:t>m,a,s,d,t</w:t>
            </w:r>
            <w:proofErr w:type="spellEnd"/>
            <w:r>
              <w:rPr>
                <w:rFonts w:ascii="Century Gothic" w:hAnsi="Century Gothic"/>
                <w:color w:val="00B0F0"/>
              </w:rPr>
              <w:t xml:space="preserve">, I, n, p, g, o, c, k, u, b, f, e, l, h, r, j, v, y, w, z, x </w:t>
            </w:r>
            <w:proofErr w:type="spellStart"/>
            <w:r>
              <w:rPr>
                <w:rFonts w:ascii="Century Gothic" w:hAnsi="Century Gothic"/>
                <w:color w:val="00B0F0"/>
              </w:rPr>
              <w:t>sh</w:t>
            </w:r>
            <w:proofErr w:type="spellEnd"/>
            <w:r>
              <w:rPr>
                <w:rFonts w:ascii="Century Gothic" w:hAnsi="Century Gothic"/>
                <w:color w:val="00B0F0"/>
              </w:rPr>
              <w:t xml:space="preserve">, </w:t>
            </w:r>
            <w:proofErr w:type="spellStart"/>
            <w:r>
              <w:rPr>
                <w:rFonts w:ascii="Century Gothic" w:hAnsi="Century Gothic"/>
                <w:color w:val="00B0F0"/>
              </w:rPr>
              <w:t>th</w:t>
            </w:r>
            <w:proofErr w:type="spellEnd"/>
            <w:r>
              <w:rPr>
                <w:rFonts w:ascii="Century Gothic" w:hAnsi="Century Gothic"/>
                <w:color w:val="00B0F0"/>
              </w:rPr>
              <w:t xml:space="preserve">, </w:t>
            </w:r>
            <w:proofErr w:type="spellStart"/>
            <w:r>
              <w:rPr>
                <w:rFonts w:ascii="Century Gothic" w:hAnsi="Century Gothic"/>
                <w:color w:val="00B0F0"/>
              </w:rPr>
              <w:t>ch</w:t>
            </w:r>
            <w:proofErr w:type="spellEnd"/>
            <w:r>
              <w:rPr>
                <w:rFonts w:ascii="Century Gothic" w:hAnsi="Century Gothic"/>
                <w:color w:val="00B0F0"/>
              </w:rPr>
              <w:t xml:space="preserve">, </w:t>
            </w:r>
            <w:proofErr w:type="spellStart"/>
            <w:r>
              <w:rPr>
                <w:rFonts w:ascii="Century Gothic" w:hAnsi="Century Gothic"/>
                <w:color w:val="00B0F0"/>
              </w:rPr>
              <w:t>qu</w:t>
            </w:r>
            <w:proofErr w:type="spellEnd"/>
            <w:r>
              <w:rPr>
                <w:rFonts w:ascii="Century Gothic" w:hAnsi="Century Gothic"/>
                <w:color w:val="00B0F0"/>
              </w:rPr>
              <w:t xml:space="preserve">, ng, </w:t>
            </w:r>
            <w:proofErr w:type="spellStart"/>
            <w:r>
              <w:rPr>
                <w:rFonts w:ascii="Century Gothic" w:hAnsi="Century Gothic"/>
                <w:color w:val="00B0F0"/>
              </w:rPr>
              <w:t>nk</w:t>
            </w:r>
            <w:proofErr w:type="spellEnd"/>
            <w:r>
              <w:rPr>
                <w:rFonts w:ascii="Century Gothic" w:hAnsi="Century Gothic"/>
                <w:color w:val="00B0F0"/>
              </w:rPr>
              <w:t xml:space="preserve">, </w:t>
            </w:r>
            <w:proofErr w:type="spellStart"/>
            <w:r>
              <w:rPr>
                <w:rFonts w:ascii="Century Gothic" w:hAnsi="Century Gothic"/>
                <w:color w:val="00B0F0"/>
              </w:rPr>
              <w:t>ck</w:t>
            </w:r>
            <w:proofErr w:type="spellEnd"/>
            <w:r>
              <w:rPr>
                <w:rFonts w:ascii="Century Gothic" w:hAnsi="Century Gothic"/>
                <w:color w:val="00B0F0"/>
              </w:rPr>
              <w:t xml:space="preserve">, </w:t>
            </w:r>
            <w:proofErr w:type="spellStart"/>
            <w:r>
              <w:rPr>
                <w:rFonts w:ascii="Century Gothic" w:hAnsi="Century Gothic"/>
                <w:color w:val="00B0F0"/>
              </w:rPr>
              <w:t>ff</w:t>
            </w:r>
            <w:proofErr w:type="spellEnd"/>
            <w:r>
              <w:rPr>
                <w:rFonts w:ascii="Century Gothic" w:hAnsi="Century Gothic"/>
                <w:color w:val="00B0F0"/>
              </w:rPr>
              <w:t xml:space="preserve">, </w:t>
            </w:r>
            <w:proofErr w:type="spellStart"/>
            <w:r>
              <w:rPr>
                <w:rFonts w:ascii="Century Gothic" w:hAnsi="Century Gothic"/>
                <w:color w:val="00B0F0"/>
              </w:rPr>
              <w:t>ss</w:t>
            </w:r>
            <w:proofErr w:type="spellEnd"/>
            <w:r>
              <w:rPr>
                <w:rFonts w:ascii="Century Gothic" w:hAnsi="Century Gothic"/>
                <w:color w:val="00B0F0"/>
              </w:rPr>
              <w:t xml:space="preserve">, </w:t>
            </w:r>
            <w:proofErr w:type="spellStart"/>
            <w:r>
              <w:rPr>
                <w:rFonts w:ascii="Century Gothic" w:hAnsi="Century Gothic"/>
                <w:color w:val="00B0F0"/>
              </w:rPr>
              <w:t>zz</w:t>
            </w:r>
            <w:proofErr w:type="spellEnd"/>
            <w:r>
              <w:rPr>
                <w:rFonts w:ascii="Century Gothic" w:hAnsi="Century Gothic"/>
                <w:color w:val="00B0F0"/>
              </w:rPr>
              <w:t xml:space="preserve">, </w:t>
            </w:r>
            <w:proofErr w:type="spellStart"/>
            <w:r>
              <w:rPr>
                <w:rFonts w:ascii="Century Gothic" w:hAnsi="Century Gothic"/>
                <w:color w:val="00B0F0"/>
              </w:rPr>
              <w:t>ll</w:t>
            </w:r>
            <w:proofErr w:type="spellEnd"/>
            <w:r>
              <w:rPr>
                <w:rFonts w:ascii="Century Gothic" w:hAnsi="Century Gothic"/>
                <w:color w:val="00B0F0"/>
              </w:rPr>
              <w:t>)</w:t>
            </w:r>
          </w:p>
          <w:p w:rsidR="001A42CF" w:rsidRDefault="001A42CF">
            <w:pPr>
              <w:rPr>
                <w:rFonts w:ascii="Century Gothic" w:hAnsi="Century Gothic"/>
                <w:color w:val="00B0F0"/>
              </w:rPr>
            </w:pPr>
          </w:p>
          <w:p w:rsidR="001A42CF" w:rsidRDefault="001A42CF" w:rsidP="001A42CF">
            <w:pPr>
              <w:rPr>
                <w:rFonts w:ascii="Century Gothic" w:hAnsi="Century Gothic"/>
                <w:color w:val="00B0F0"/>
              </w:rPr>
            </w:pPr>
            <w:r>
              <w:rPr>
                <w:rFonts w:ascii="Century Gothic" w:hAnsi="Century Gothic"/>
                <w:color w:val="000000" w:themeColor="text1"/>
              </w:rPr>
              <w:t xml:space="preserve">To recognise taught high frequency words </w:t>
            </w:r>
            <w:r w:rsidRPr="00FF1383">
              <w:rPr>
                <w:rFonts w:ascii="Century Gothic" w:hAnsi="Century Gothic"/>
                <w:color w:val="00B0F0"/>
              </w:rPr>
              <w:t>(I, the)</w:t>
            </w:r>
          </w:p>
          <w:p w:rsidR="001A42CF" w:rsidRPr="001A42CF" w:rsidRDefault="001A42CF">
            <w:pPr>
              <w:rPr>
                <w:rFonts w:ascii="Century Gothic" w:hAnsi="Century Gothic"/>
                <w:color w:val="00B0F0"/>
              </w:rPr>
            </w:pPr>
          </w:p>
          <w:p w:rsidR="001A42CF" w:rsidRDefault="001A42CF">
            <w:pPr>
              <w:rPr>
                <w:rFonts w:ascii="Century Gothic" w:hAnsi="Century Gothic"/>
              </w:rPr>
            </w:pPr>
          </w:p>
          <w:p w:rsidR="00B215B3" w:rsidRDefault="00FF1383">
            <w:pPr>
              <w:rPr>
                <w:rFonts w:ascii="Century Gothic" w:hAnsi="Century Gothic"/>
              </w:rPr>
            </w:pPr>
            <w:r>
              <w:rPr>
                <w:rFonts w:ascii="Century Gothic" w:hAnsi="Century Gothic"/>
              </w:rPr>
              <w:t>To blend sounds to read words using taught sounds.</w:t>
            </w:r>
          </w:p>
          <w:p w:rsidR="00FF1383" w:rsidRDefault="00FF1383">
            <w:pPr>
              <w:rPr>
                <w:rFonts w:ascii="Century Gothic" w:hAnsi="Century Gothic"/>
              </w:rPr>
            </w:pPr>
          </w:p>
          <w:p w:rsidR="00FF1383" w:rsidRDefault="00FF1383" w:rsidP="00FF1383">
            <w:pPr>
              <w:rPr>
                <w:rFonts w:ascii="Century Gothic" w:hAnsi="Century Gothic"/>
              </w:rPr>
            </w:pPr>
            <w:r>
              <w:rPr>
                <w:rFonts w:ascii="Century Gothic" w:hAnsi="Century Gothic"/>
              </w:rPr>
              <w:t>To read words ending in s – hats, sits.</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lastRenderedPageBreak/>
              <w:t>To begin reading captions and sentences using taught sounds.</w:t>
            </w:r>
          </w:p>
          <w:p w:rsidR="00FF1383" w:rsidRDefault="00FF1383">
            <w:pPr>
              <w:rPr>
                <w:rFonts w:ascii="Century Gothic" w:hAnsi="Century Gothic"/>
              </w:rPr>
            </w:pPr>
          </w:p>
          <w:p w:rsidR="00FF1383" w:rsidRPr="005A18A1" w:rsidRDefault="00FF1383">
            <w:pPr>
              <w:rPr>
                <w:rFonts w:ascii="Century Gothic" w:hAnsi="Century Gothic"/>
              </w:rPr>
            </w:pPr>
            <w:r>
              <w:rPr>
                <w:rFonts w:ascii="Century Gothic" w:hAnsi="Century Gothic"/>
              </w:rPr>
              <w:t xml:space="preserve">To read books matching their phonics ability. </w:t>
            </w:r>
          </w:p>
        </w:tc>
        <w:tc>
          <w:tcPr>
            <w:tcW w:w="1815" w:type="dxa"/>
          </w:tcPr>
          <w:p w:rsidR="001A42CF" w:rsidRDefault="001A42CF" w:rsidP="001A42CF">
            <w:pPr>
              <w:rPr>
                <w:rFonts w:ascii="Century Gothic" w:hAnsi="Century Gothic"/>
                <w:color w:val="00B0F0"/>
              </w:rPr>
            </w:pPr>
            <w:r>
              <w:rPr>
                <w:rFonts w:ascii="Century Gothic" w:hAnsi="Century Gothic"/>
              </w:rPr>
              <w:lastRenderedPageBreak/>
              <w:t xml:space="preserve">To recognise taught set 1 and 2 sounds. </w:t>
            </w:r>
            <w:r>
              <w:rPr>
                <w:rFonts w:ascii="Century Gothic" w:hAnsi="Century Gothic"/>
                <w:color w:val="00B0F0"/>
              </w:rPr>
              <w:t>(</w:t>
            </w:r>
            <w:proofErr w:type="spellStart"/>
            <w:r>
              <w:rPr>
                <w:rFonts w:ascii="Century Gothic" w:hAnsi="Century Gothic"/>
                <w:color w:val="00B0F0"/>
              </w:rPr>
              <w:t>m,a,s,d,t</w:t>
            </w:r>
            <w:proofErr w:type="spellEnd"/>
            <w:r>
              <w:rPr>
                <w:rFonts w:ascii="Century Gothic" w:hAnsi="Century Gothic"/>
                <w:color w:val="00B0F0"/>
              </w:rPr>
              <w:t xml:space="preserve">, I, n, p, g, o, c, k, u, b, f, e, l, h, r, j, v, y, w, z, x </w:t>
            </w:r>
            <w:proofErr w:type="spellStart"/>
            <w:r>
              <w:rPr>
                <w:rFonts w:ascii="Century Gothic" w:hAnsi="Century Gothic"/>
                <w:color w:val="00B0F0"/>
              </w:rPr>
              <w:t>sh</w:t>
            </w:r>
            <w:proofErr w:type="spellEnd"/>
            <w:r>
              <w:rPr>
                <w:rFonts w:ascii="Century Gothic" w:hAnsi="Century Gothic"/>
                <w:color w:val="00B0F0"/>
              </w:rPr>
              <w:t xml:space="preserve">, </w:t>
            </w:r>
            <w:proofErr w:type="spellStart"/>
            <w:r>
              <w:rPr>
                <w:rFonts w:ascii="Century Gothic" w:hAnsi="Century Gothic"/>
                <w:color w:val="00B0F0"/>
              </w:rPr>
              <w:t>th</w:t>
            </w:r>
            <w:proofErr w:type="spellEnd"/>
            <w:r>
              <w:rPr>
                <w:rFonts w:ascii="Century Gothic" w:hAnsi="Century Gothic"/>
                <w:color w:val="00B0F0"/>
              </w:rPr>
              <w:t xml:space="preserve">, </w:t>
            </w:r>
            <w:proofErr w:type="spellStart"/>
            <w:r>
              <w:rPr>
                <w:rFonts w:ascii="Century Gothic" w:hAnsi="Century Gothic"/>
                <w:color w:val="00B0F0"/>
              </w:rPr>
              <w:t>ch</w:t>
            </w:r>
            <w:proofErr w:type="spellEnd"/>
            <w:r>
              <w:rPr>
                <w:rFonts w:ascii="Century Gothic" w:hAnsi="Century Gothic"/>
                <w:color w:val="00B0F0"/>
              </w:rPr>
              <w:t xml:space="preserve">, </w:t>
            </w:r>
            <w:proofErr w:type="spellStart"/>
            <w:r>
              <w:rPr>
                <w:rFonts w:ascii="Century Gothic" w:hAnsi="Century Gothic"/>
                <w:color w:val="00B0F0"/>
              </w:rPr>
              <w:t>qu</w:t>
            </w:r>
            <w:proofErr w:type="spellEnd"/>
            <w:r>
              <w:rPr>
                <w:rFonts w:ascii="Century Gothic" w:hAnsi="Century Gothic"/>
                <w:color w:val="00B0F0"/>
              </w:rPr>
              <w:t xml:space="preserve">, ng, </w:t>
            </w:r>
            <w:proofErr w:type="spellStart"/>
            <w:r>
              <w:rPr>
                <w:rFonts w:ascii="Century Gothic" w:hAnsi="Century Gothic"/>
                <w:color w:val="00B0F0"/>
              </w:rPr>
              <w:t>nk</w:t>
            </w:r>
            <w:proofErr w:type="spellEnd"/>
            <w:r>
              <w:rPr>
                <w:rFonts w:ascii="Century Gothic" w:hAnsi="Century Gothic"/>
                <w:color w:val="00B0F0"/>
              </w:rPr>
              <w:t xml:space="preserve">, </w:t>
            </w:r>
            <w:proofErr w:type="spellStart"/>
            <w:r>
              <w:rPr>
                <w:rFonts w:ascii="Century Gothic" w:hAnsi="Century Gothic"/>
                <w:color w:val="00B0F0"/>
              </w:rPr>
              <w:t>ck</w:t>
            </w:r>
            <w:proofErr w:type="spellEnd"/>
            <w:r>
              <w:rPr>
                <w:rFonts w:ascii="Century Gothic" w:hAnsi="Century Gothic"/>
                <w:color w:val="00B0F0"/>
              </w:rPr>
              <w:t xml:space="preserve">, </w:t>
            </w:r>
            <w:proofErr w:type="spellStart"/>
            <w:r>
              <w:rPr>
                <w:rFonts w:ascii="Century Gothic" w:hAnsi="Century Gothic"/>
                <w:color w:val="00B0F0"/>
              </w:rPr>
              <w:t>ff</w:t>
            </w:r>
            <w:proofErr w:type="spellEnd"/>
            <w:r>
              <w:rPr>
                <w:rFonts w:ascii="Century Gothic" w:hAnsi="Century Gothic"/>
                <w:color w:val="00B0F0"/>
              </w:rPr>
              <w:t xml:space="preserve">, </w:t>
            </w:r>
            <w:proofErr w:type="spellStart"/>
            <w:r>
              <w:rPr>
                <w:rFonts w:ascii="Century Gothic" w:hAnsi="Century Gothic"/>
                <w:color w:val="00B0F0"/>
              </w:rPr>
              <w:t>ss</w:t>
            </w:r>
            <w:proofErr w:type="spellEnd"/>
            <w:r>
              <w:rPr>
                <w:rFonts w:ascii="Century Gothic" w:hAnsi="Century Gothic"/>
                <w:color w:val="00B0F0"/>
              </w:rPr>
              <w:t xml:space="preserve">, </w:t>
            </w:r>
            <w:proofErr w:type="spellStart"/>
            <w:r>
              <w:rPr>
                <w:rFonts w:ascii="Century Gothic" w:hAnsi="Century Gothic"/>
                <w:color w:val="00B0F0"/>
              </w:rPr>
              <w:t>zz</w:t>
            </w:r>
            <w:proofErr w:type="spellEnd"/>
            <w:r>
              <w:rPr>
                <w:rFonts w:ascii="Century Gothic" w:hAnsi="Century Gothic"/>
                <w:color w:val="00B0F0"/>
              </w:rPr>
              <w:t xml:space="preserve">, </w:t>
            </w:r>
            <w:proofErr w:type="spellStart"/>
            <w:r>
              <w:rPr>
                <w:rFonts w:ascii="Century Gothic" w:hAnsi="Century Gothic"/>
                <w:color w:val="00B0F0"/>
              </w:rPr>
              <w:t>ll</w:t>
            </w:r>
            <w:proofErr w:type="spellEnd"/>
            <w:r>
              <w:rPr>
                <w:rFonts w:ascii="Century Gothic" w:hAnsi="Century Gothic"/>
                <w:color w:val="00B0F0"/>
              </w:rPr>
              <w:t xml:space="preserve">, ay, </w:t>
            </w:r>
            <w:proofErr w:type="spellStart"/>
            <w:r>
              <w:rPr>
                <w:rFonts w:ascii="Century Gothic" w:hAnsi="Century Gothic"/>
                <w:color w:val="00B0F0"/>
              </w:rPr>
              <w:t>ee</w:t>
            </w:r>
            <w:proofErr w:type="spellEnd"/>
            <w:r>
              <w:rPr>
                <w:rFonts w:ascii="Century Gothic" w:hAnsi="Century Gothic"/>
                <w:color w:val="00B0F0"/>
              </w:rPr>
              <w:t xml:space="preserve">, </w:t>
            </w:r>
            <w:proofErr w:type="spellStart"/>
            <w:r>
              <w:rPr>
                <w:rFonts w:ascii="Century Gothic" w:hAnsi="Century Gothic"/>
                <w:color w:val="00B0F0"/>
              </w:rPr>
              <w:t>igh</w:t>
            </w:r>
            <w:proofErr w:type="spellEnd"/>
            <w:r>
              <w:rPr>
                <w:rFonts w:ascii="Century Gothic" w:hAnsi="Century Gothic"/>
                <w:color w:val="00B0F0"/>
              </w:rPr>
              <w:t xml:space="preserve">, ow,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ar</w:t>
            </w:r>
            <w:proofErr w:type="spellEnd"/>
            <w:r>
              <w:rPr>
                <w:rFonts w:ascii="Century Gothic" w:hAnsi="Century Gothic"/>
                <w:color w:val="00B0F0"/>
              </w:rPr>
              <w:t xml:space="preserve">, or, air, </w:t>
            </w:r>
            <w:proofErr w:type="spellStart"/>
            <w:r>
              <w:rPr>
                <w:rFonts w:ascii="Century Gothic" w:hAnsi="Century Gothic"/>
                <w:color w:val="00B0F0"/>
              </w:rPr>
              <w:t>ir</w:t>
            </w:r>
            <w:proofErr w:type="spellEnd"/>
            <w:r>
              <w:rPr>
                <w:rFonts w:ascii="Century Gothic" w:hAnsi="Century Gothic"/>
                <w:color w:val="00B0F0"/>
              </w:rPr>
              <w:t xml:space="preserve">, </w:t>
            </w:r>
            <w:proofErr w:type="spellStart"/>
            <w:r>
              <w:rPr>
                <w:rFonts w:ascii="Century Gothic" w:hAnsi="Century Gothic"/>
                <w:color w:val="00B0F0"/>
              </w:rPr>
              <w:t>ou</w:t>
            </w:r>
            <w:proofErr w:type="spellEnd"/>
            <w:r>
              <w:rPr>
                <w:rFonts w:ascii="Century Gothic" w:hAnsi="Century Gothic"/>
                <w:color w:val="00B0F0"/>
              </w:rPr>
              <w:t>, oy)</w:t>
            </w:r>
          </w:p>
          <w:p w:rsidR="001A42CF" w:rsidRDefault="001A42CF" w:rsidP="001A42CF">
            <w:pPr>
              <w:rPr>
                <w:rFonts w:ascii="Century Gothic" w:hAnsi="Century Gothic"/>
                <w:color w:val="00B0F0"/>
              </w:rPr>
            </w:pPr>
          </w:p>
          <w:p w:rsidR="001A42CF" w:rsidRDefault="001A42CF" w:rsidP="001A42CF">
            <w:pPr>
              <w:rPr>
                <w:rFonts w:ascii="Century Gothic" w:hAnsi="Century Gothic"/>
                <w:color w:val="00B0F0"/>
              </w:rPr>
            </w:pPr>
            <w:r>
              <w:rPr>
                <w:rFonts w:ascii="Century Gothic" w:hAnsi="Century Gothic"/>
                <w:color w:val="000000" w:themeColor="text1"/>
              </w:rPr>
              <w:t xml:space="preserve">To recognise taught high frequency words </w:t>
            </w:r>
            <w:r w:rsidRPr="00FF1383">
              <w:rPr>
                <w:rFonts w:ascii="Century Gothic" w:hAnsi="Century Gothic"/>
                <w:color w:val="00B0F0"/>
              </w:rPr>
              <w:t>(I, the)</w:t>
            </w:r>
          </w:p>
          <w:p w:rsidR="001A42CF" w:rsidRDefault="001A42CF" w:rsidP="001A42CF">
            <w:pPr>
              <w:rPr>
                <w:rFonts w:ascii="Century Gothic" w:hAnsi="Century Gothic"/>
                <w:color w:val="00B0F0"/>
              </w:rPr>
            </w:pPr>
          </w:p>
          <w:p w:rsidR="00FF1383" w:rsidRDefault="00FF1383">
            <w:pPr>
              <w:rPr>
                <w:rFonts w:ascii="Century Gothic" w:hAnsi="Century Gothic"/>
              </w:rPr>
            </w:pPr>
            <w:r>
              <w:rPr>
                <w:rFonts w:ascii="Century Gothic" w:hAnsi="Century Gothic"/>
              </w:rPr>
              <w:t xml:space="preserve">To read words with diagraphs – double letters. </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lastRenderedPageBreak/>
              <w:t>To begin to read longer words.</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t>To recognise diagraphs in words and blend the sounds together.</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t>To read sentences containing high frequency words.</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t>To read books matching their phonics ability.</w:t>
            </w:r>
          </w:p>
          <w:p w:rsidR="00FF1383" w:rsidRDefault="00FF1383">
            <w:pPr>
              <w:rPr>
                <w:rFonts w:ascii="Century Gothic" w:hAnsi="Century Gothic"/>
              </w:rPr>
            </w:pPr>
          </w:p>
          <w:p w:rsidR="00FF1383" w:rsidRPr="005A18A1" w:rsidRDefault="00FF1383">
            <w:pPr>
              <w:rPr>
                <w:rFonts w:ascii="Century Gothic" w:hAnsi="Century Gothic"/>
              </w:rPr>
            </w:pPr>
          </w:p>
        </w:tc>
        <w:tc>
          <w:tcPr>
            <w:tcW w:w="1965" w:type="dxa"/>
          </w:tcPr>
          <w:p w:rsidR="001A42CF" w:rsidRDefault="001A42CF" w:rsidP="001A42CF">
            <w:pPr>
              <w:rPr>
                <w:rFonts w:ascii="Century Gothic" w:hAnsi="Century Gothic"/>
                <w:color w:val="00B0F0"/>
              </w:rPr>
            </w:pPr>
            <w:r>
              <w:rPr>
                <w:rFonts w:ascii="Century Gothic" w:hAnsi="Century Gothic"/>
              </w:rPr>
              <w:lastRenderedPageBreak/>
              <w:t xml:space="preserve">To recognise taught set 1 and 2 sounds. </w:t>
            </w:r>
            <w:r>
              <w:rPr>
                <w:rFonts w:ascii="Century Gothic" w:hAnsi="Century Gothic"/>
                <w:color w:val="00B0F0"/>
              </w:rPr>
              <w:t>(</w:t>
            </w:r>
            <w:proofErr w:type="spellStart"/>
            <w:r>
              <w:rPr>
                <w:rFonts w:ascii="Century Gothic" w:hAnsi="Century Gothic"/>
                <w:color w:val="00B0F0"/>
              </w:rPr>
              <w:t>m,a,s,d,t</w:t>
            </w:r>
            <w:proofErr w:type="spellEnd"/>
            <w:r>
              <w:rPr>
                <w:rFonts w:ascii="Century Gothic" w:hAnsi="Century Gothic"/>
                <w:color w:val="00B0F0"/>
              </w:rPr>
              <w:t xml:space="preserve">, I, n, p, g, o, c, k, u, b, f, e, l, h, r, j, v, y, w, z, x </w:t>
            </w:r>
            <w:proofErr w:type="spellStart"/>
            <w:r>
              <w:rPr>
                <w:rFonts w:ascii="Century Gothic" w:hAnsi="Century Gothic"/>
                <w:color w:val="00B0F0"/>
              </w:rPr>
              <w:t>sh</w:t>
            </w:r>
            <w:proofErr w:type="spellEnd"/>
            <w:r>
              <w:rPr>
                <w:rFonts w:ascii="Century Gothic" w:hAnsi="Century Gothic"/>
                <w:color w:val="00B0F0"/>
              </w:rPr>
              <w:t xml:space="preserve">, </w:t>
            </w:r>
            <w:proofErr w:type="spellStart"/>
            <w:r>
              <w:rPr>
                <w:rFonts w:ascii="Century Gothic" w:hAnsi="Century Gothic"/>
                <w:color w:val="00B0F0"/>
              </w:rPr>
              <w:t>th</w:t>
            </w:r>
            <w:proofErr w:type="spellEnd"/>
            <w:r>
              <w:rPr>
                <w:rFonts w:ascii="Century Gothic" w:hAnsi="Century Gothic"/>
                <w:color w:val="00B0F0"/>
              </w:rPr>
              <w:t xml:space="preserve">, </w:t>
            </w:r>
            <w:proofErr w:type="spellStart"/>
            <w:r>
              <w:rPr>
                <w:rFonts w:ascii="Century Gothic" w:hAnsi="Century Gothic"/>
                <w:color w:val="00B0F0"/>
              </w:rPr>
              <w:t>ch</w:t>
            </w:r>
            <w:proofErr w:type="spellEnd"/>
            <w:r>
              <w:rPr>
                <w:rFonts w:ascii="Century Gothic" w:hAnsi="Century Gothic"/>
                <w:color w:val="00B0F0"/>
              </w:rPr>
              <w:t xml:space="preserve">, </w:t>
            </w:r>
            <w:proofErr w:type="spellStart"/>
            <w:r>
              <w:rPr>
                <w:rFonts w:ascii="Century Gothic" w:hAnsi="Century Gothic"/>
                <w:color w:val="00B0F0"/>
              </w:rPr>
              <w:t>qu</w:t>
            </w:r>
            <w:proofErr w:type="spellEnd"/>
            <w:r>
              <w:rPr>
                <w:rFonts w:ascii="Century Gothic" w:hAnsi="Century Gothic"/>
                <w:color w:val="00B0F0"/>
              </w:rPr>
              <w:t xml:space="preserve">, ng, </w:t>
            </w:r>
            <w:proofErr w:type="spellStart"/>
            <w:r>
              <w:rPr>
                <w:rFonts w:ascii="Century Gothic" w:hAnsi="Century Gothic"/>
                <w:color w:val="00B0F0"/>
              </w:rPr>
              <w:t>nk</w:t>
            </w:r>
            <w:proofErr w:type="spellEnd"/>
            <w:r>
              <w:rPr>
                <w:rFonts w:ascii="Century Gothic" w:hAnsi="Century Gothic"/>
                <w:color w:val="00B0F0"/>
              </w:rPr>
              <w:t xml:space="preserve">, </w:t>
            </w:r>
            <w:proofErr w:type="spellStart"/>
            <w:r>
              <w:rPr>
                <w:rFonts w:ascii="Century Gothic" w:hAnsi="Century Gothic"/>
                <w:color w:val="00B0F0"/>
              </w:rPr>
              <w:t>ck</w:t>
            </w:r>
            <w:proofErr w:type="spellEnd"/>
            <w:r>
              <w:rPr>
                <w:rFonts w:ascii="Century Gothic" w:hAnsi="Century Gothic"/>
                <w:color w:val="00B0F0"/>
              </w:rPr>
              <w:t xml:space="preserve">, </w:t>
            </w:r>
            <w:proofErr w:type="spellStart"/>
            <w:r>
              <w:rPr>
                <w:rFonts w:ascii="Century Gothic" w:hAnsi="Century Gothic"/>
                <w:color w:val="00B0F0"/>
              </w:rPr>
              <w:t>ff</w:t>
            </w:r>
            <w:proofErr w:type="spellEnd"/>
            <w:r>
              <w:rPr>
                <w:rFonts w:ascii="Century Gothic" w:hAnsi="Century Gothic"/>
                <w:color w:val="00B0F0"/>
              </w:rPr>
              <w:t xml:space="preserve">, </w:t>
            </w:r>
            <w:proofErr w:type="spellStart"/>
            <w:r>
              <w:rPr>
                <w:rFonts w:ascii="Century Gothic" w:hAnsi="Century Gothic"/>
                <w:color w:val="00B0F0"/>
              </w:rPr>
              <w:t>ss</w:t>
            </w:r>
            <w:proofErr w:type="spellEnd"/>
            <w:r>
              <w:rPr>
                <w:rFonts w:ascii="Century Gothic" w:hAnsi="Century Gothic"/>
                <w:color w:val="00B0F0"/>
              </w:rPr>
              <w:t xml:space="preserve">, </w:t>
            </w:r>
            <w:proofErr w:type="spellStart"/>
            <w:r>
              <w:rPr>
                <w:rFonts w:ascii="Century Gothic" w:hAnsi="Century Gothic"/>
                <w:color w:val="00B0F0"/>
              </w:rPr>
              <w:t>zz</w:t>
            </w:r>
            <w:proofErr w:type="spellEnd"/>
            <w:r>
              <w:rPr>
                <w:rFonts w:ascii="Century Gothic" w:hAnsi="Century Gothic"/>
                <w:color w:val="00B0F0"/>
              </w:rPr>
              <w:t xml:space="preserve">, </w:t>
            </w:r>
            <w:proofErr w:type="spellStart"/>
            <w:r>
              <w:rPr>
                <w:rFonts w:ascii="Century Gothic" w:hAnsi="Century Gothic"/>
                <w:color w:val="00B0F0"/>
              </w:rPr>
              <w:t>ll</w:t>
            </w:r>
            <w:proofErr w:type="spellEnd"/>
            <w:r>
              <w:rPr>
                <w:rFonts w:ascii="Century Gothic" w:hAnsi="Century Gothic"/>
                <w:color w:val="00B0F0"/>
              </w:rPr>
              <w:t xml:space="preserve">, ay, </w:t>
            </w:r>
            <w:proofErr w:type="spellStart"/>
            <w:r>
              <w:rPr>
                <w:rFonts w:ascii="Century Gothic" w:hAnsi="Century Gothic"/>
                <w:color w:val="00B0F0"/>
              </w:rPr>
              <w:t>ee</w:t>
            </w:r>
            <w:proofErr w:type="spellEnd"/>
            <w:r>
              <w:rPr>
                <w:rFonts w:ascii="Century Gothic" w:hAnsi="Century Gothic"/>
                <w:color w:val="00B0F0"/>
              </w:rPr>
              <w:t xml:space="preserve">, </w:t>
            </w:r>
            <w:proofErr w:type="spellStart"/>
            <w:r>
              <w:rPr>
                <w:rFonts w:ascii="Century Gothic" w:hAnsi="Century Gothic"/>
                <w:color w:val="00B0F0"/>
              </w:rPr>
              <w:t>igh</w:t>
            </w:r>
            <w:proofErr w:type="spellEnd"/>
            <w:r>
              <w:rPr>
                <w:rFonts w:ascii="Century Gothic" w:hAnsi="Century Gothic"/>
                <w:color w:val="00B0F0"/>
              </w:rPr>
              <w:t xml:space="preserve">, ow,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ar</w:t>
            </w:r>
            <w:proofErr w:type="spellEnd"/>
            <w:r>
              <w:rPr>
                <w:rFonts w:ascii="Century Gothic" w:hAnsi="Century Gothic"/>
                <w:color w:val="00B0F0"/>
              </w:rPr>
              <w:t xml:space="preserve">, or, air, </w:t>
            </w:r>
            <w:proofErr w:type="spellStart"/>
            <w:r>
              <w:rPr>
                <w:rFonts w:ascii="Century Gothic" w:hAnsi="Century Gothic"/>
                <w:color w:val="00B0F0"/>
              </w:rPr>
              <w:t>ir</w:t>
            </w:r>
            <w:proofErr w:type="spellEnd"/>
            <w:r>
              <w:rPr>
                <w:rFonts w:ascii="Century Gothic" w:hAnsi="Century Gothic"/>
                <w:color w:val="00B0F0"/>
              </w:rPr>
              <w:t xml:space="preserve">, </w:t>
            </w:r>
            <w:proofErr w:type="spellStart"/>
            <w:r>
              <w:rPr>
                <w:rFonts w:ascii="Century Gothic" w:hAnsi="Century Gothic"/>
                <w:color w:val="00B0F0"/>
              </w:rPr>
              <w:t>ou</w:t>
            </w:r>
            <w:proofErr w:type="spellEnd"/>
            <w:r>
              <w:rPr>
                <w:rFonts w:ascii="Century Gothic" w:hAnsi="Century Gothic"/>
                <w:color w:val="00B0F0"/>
              </w:rPr>
              <w:t>, oy)</w:t>
            </w:r>
          </w:p>
          <w:p w:rsidR="001A42CF" w:rsidRDefault="001A42CF" w:rsidP="001A42CF">
            <w:pPr>
              <w:rPr>
                <w:rFonts w:ascii="Century Gothic" w:hAnsi="Century Gothic"/>
                <w:color w:val="00B0F0"/>
              </w:rPr>
            </w:pPr>
          </w:p>
          <w:p w:rsidR="001A42CF" w:rsidRDefault="001A42CF" w:rsidP="001A42CF">
            <w:pPr>
              <w:rPr>
                <w:rFonts w:ascii="Century Gothic" w:hAnsi="Century Gothic"/>
                <w:color w:val="00B0F0"/>
              </w:rPr>
            </w:pPr>
            <w:r>
              <w:rPr>
                <w:rFonts w:ascii="Century Gothic" w:hAnsi="Century Gothic"/>
                <w:color w:val="000000" w:themeColor="text1"/>
              </w:rPr>
              <w:t xml:space="preserve">To recognise taught high frequency words </w:t>
            </w:r>
            <w:r w:rsidRPr="00FF1383">
              <w:rPr>
                <w:rFonts w:ascii="Century Gothic" w:hAnsi="Century Gothic"/>
                <w:color w:val="00B0F0"/>
              </w:rPr>
              <w:t>(I, the)</w:t>
            </w:r>
          </w:p>
          <w:p w:rsidR="001A42CF" w:rsidRDefault="001A42CF">
            <w:pPr>
              <w:rPr>
                <w:rFonts w:ascii="Century Gothic" w:hAnsi="Century Gothic"/>
              </w:rPr>
            </w:pPr>
          </w:p>
          <w:p w:rsidR="00B215B3" w:rsidRDefault="00FF1383">
            <w:pPr>
              <w:rPr>
                <w:rFonts w:ascii="Century Gothic" w:hAnsi="Century Gothic"/>
              </w:rPr>
            </w:pPr>
            <w:r>
              <w:rPr>
                <w:rFonts w:ascii="Century Gothic" w:hAnsi="Century Gothic"/>
              </w:rPr>
              <w:t>To read longer words.</w:t>
            </w:r>
          </w:p>
          <w:p w:rsidR="00FF1383" w:rsidRDefault="00FF1383">
            <w:pPr>
              <w:rPr>
                <w:rFonts w:ascii="Century Gothic" w:hAnsi="Century Gothic"/>
              </w:rPr>
            </w:pPr>
          </w:p>
          <w:p w:rsidR="00FF1383" w:rsidRDefault="00FF1383">
            <w:pPr>
              <w:rPr>
                <w:rFonts w:ascii="Century Gothic" w:hAnsi="Century Gothic"/>
              </w:rPr>
            </w:pPr>
            <w:r>
              <w:rPr>
                <w:rFonts w:ascii="Century Gothic" w:hAnsi="Century Gothic"/>
              </w:rPr>
              <w:t xml:space="preserve">To read longer sentences containing set 1 and 2 words </w:t>
            </w:r>
            <w:r>
              <w:rPr>
                <w:rFonts w:ascii="Century Gothic" w:hAnsi="Century Gothic"/>
              </w:rPr>
              <w:lastRenderedPageBreak/>
              <w:t>and high frequency words.</w:t>
            </w:r>
          </w:p>
          <w:p w:rsidR="00FF1383" w:rsidRDefault="00FF1383">
            <w:pPr>
              <w:rPr>
                <w:rFonts w:ascii="Century Gothic" w:hAnsi="Century Gothic"/>
              </w:rPr>
            </w:pPr>
          </w:p>
          <w:p w:rsidR="00FF1383" w:rsidRPr="005A18A1" w:rsidRDefault="00FF1383">
            <w:pPr>
              <w:rPr>
                <w:rFonts w:ascii="Century Gothic" w:hAnsi="Century Gothic"/>
              </w:rPr>
            </w:pPr>
            <w:r>
              <w:rPr>
                <w:rFonts w:ascii="Century Gothic" w:hAnsi="Century Gothic"/>
              </w:rPr>
              <w:t>To read books matching their phonics ability.</w:t>
            </w:r>
          </w:p>
        </w:tc>
        <w:tc>
          <w:tcPr>
            <w:tcW w:w="1860" w:type="dxa"/>
          </w:tcPr>
          <w:p w:rsidR="001A42CF" w:rsidRDefault="001A42CF" w:rsidP="001A42CF">
            <w:pPr>
              <w:rPr>
                <w:rFonts w:ascii="Century Gothic" w:hAnsi="Century Gothic"/>
                <w:color w:val="00B0F0"/>
              </w:rPr>
            </w:pPr>
            <w:r>
              <w:rPr>
                <w:rFonts w:ascii="Century Gothic" w:hAnsi="Century Gothic"/>
              </w:rPr>
              <w:lastRenderedPageBreak/>
              <w:t xml:space="preserve">To recognise taught set 1 and 2 sounds. </w:t>
            </w:r>
            <w:r>
              <w:rPr>
                <w:rFonts w:ascii="Century Gothic" w:hAnsi="Century Gothic"/>
                <w:color w:val="00B0F0"/>
              </w:rPr>
              <w:t>(</w:t>
            </w:r>
            <w:proofErr w:type="spellStart"/>
            <w:r>
              <w:rPr>
                <w:rFonts w:ascii="Century Gothic" w:hAnsi="Century Gothic"/>
                <w:color w:val="00B0F0"/>
              </w:rPr>
              <w:t>m,a,s,d,t</w:t>
            </w:r>
            <w:proofErr w:type="spellEnd"/>
            <w:r>
              <w:rPr>
                <w:rFonts w:ascii="Century Gothic" w:hAnsi="Century Gothic"/>
                <w:color w:val="00B0F0"/>
              </w:rPr>
              <w:t xml:space="preserve">, I, n, p, g, o, c, k, u, b, f, e, l, h, r, j, v, y, w, z, x </w:t>
            </w:r>
            <w:proofErr w:type="spellStart"/>
            <w:r>
              <w:rPr>
                <w:rFonts w:ascii="Century Gothic" w:hAnsi="Century Gothic"/>
                <w:color w:val="00B0F0"/>
              </w:rPr>
              <w:t>sh</w:t>
            </w:r>
            <w:proofErr w:type="spellEnd"/>
            <w:r>
              <w:rPr>
                <w:rFonts w:ascii="Century Gothic" w:hAnsi="Century Gothic"/>
                <w:color w:val="00B0F0"/>
              </w:rPr>
              <w:t xml:space="preserve">, </w:t>
            </w:r>
            <w:proofErr w:type="spellStart"/>
            <w:r>
              <w:rPr>
                <w:rFonts w:ascii="Century Gothic" w:hAnsi="Century Gothic"/>
                <w:color w:val="00B0F0"/>
              </w:rPr>
              <w:t>th</w:t>
            </w:r>
            <w:proofErr w:type="spellEnd"/>
            <w:r>
              <w:rPr>
                <w:rFonts w:ascii="Century Gothic" w:hAnsi="Century Gothic"/>
                <w:color w:val="00B0F0"/>
              </w:rPr>
              <w:t xml:space="preserve">, </w:t>
            </w:r>
            <w:proofErr w:type="spellStart"/>
            <w:r>
              <w:rPr>
                <w:rFonts w:ascii="Century Gothic" w:hAnsi="Century Gothic"/>
                <w:color w:val="00B0F0"/>
              </w:rPr>
              <w:t>ch</w:t>
            </w:r>
            <w:proofErr w:type="spellEnd"/>
            <w:r>
              <w:rPr>
                <w:rFonts w:ascii="Century Gothic" w:hAnsi="Century Gothic"/>
                <w:color w:val="00B0F0"/>
              </w:rPr>
              <w:t xml:space="preserve">, </w:t>
            </w:r>
            <w:proofErr w:type="spellStart"/>
            <w:r>
              <w:rPr>
                <w:rFonts w:ascii="Century Gothic" w:hAnsi="Century Gothic"/>
                <w:color w:val="00B0F0"/>
              </w:rPr>
              <w:t>qu</w:t>
            </w:r>
            <w:proofErr w:type="spellEnd"/>
            <w:r>
              <w:rPr>
                <w:rFonts w:ascii="Century Gothic" w:hAnsi="Century Gothic"/>
                <w:color w:val="00B0F0"/>
              </w:rPr>
              <w:t xml:space="preserve">, ng, </w:t>
            </w:r>
            <w:proofErr w:type="spellStart"/>
            <w:r>
              <w:rPr>
                <w:rFonts w:ascii="Century Gothic" w:hAnsi="Century Gothic"/>
                <w:color w:val="00B0F0"/>
              </w:rPr>
              <w:t>nk</w:t>
            </w:r>
            <w:proofErr w:type="spellEnd"/>
            <w:r>
              <w:rPr>
                <w:rFonts w:ascii="Century Gothic" w:hAnsi="Century Gothic"/>
                <w:color w:val="00B0F0"/>
              </w:rPr>
              <w:t xml:space="preserve">, </w:t>
            </w:r>
            <w:proofErr w:type="spellStart"/>
            <w:r>
              <w:rPr>
                <w:rFonts w:ascii="Century Gothic" w:hAnsi="Century Gothic"/>
                <w:color w:val="00B0F0"/>
              </w:rPr>
              <w:t>ck</w:t>
            </w:r>
            <w:proofErr w:type="spellEnd"/>
            <w:r>
              <w:rPr>
                <w:rFonts w:ascii="Century Gothic" w:hAnsi="Century Gothic"/>
                <w:color w:val="00B0F0"/>
              </w:rPr>
              <w:t xml:space="preserve">, </w:t>
            </w:r>
            <w:proofErr w:type="spellStart"/>
            <w:r>
              <w:rPr>
                <w:rFonts w:ascii="Century Gothic" w:hAnsi="Century Gothic"/>
                <w:color w:val="00B0F0"/>
              </w:rPr>
              <w:t>ff</w:t>
            </w:r>
            <w:proofErr w:type="spellEnd"/>
            <w:r>
              <w:rPr>
                <w:rFonts w:ascii="Century Gothic" w:hAnsi="Century Gothic"/>
                <w:color w:val="00B0F0"/>
              </w:rPr>
              <w:t xml:space="preserve">, </w:t>
            </w:r>
            <w:proofErr w:type="spellStart"/>
            <w:r>
              <w:rPr>
                <w:rFonts w:ascii="Century Gothic" w:hAnsi="Century Gothic"/>
                <w:color w:val="00B0F0"/>
              </w:rPr>
              <w:t>ss</w:t>
            </w:r>
            <w:proofErr w:type="spellEnd"/>
            <w:r>
              <w:rPr>
                <w:rFonts w:ascii="Century Gothic" w:hAnsi="Century Gothic"/>
                <w:color w:val="00B0F0"/>
              </w:rPr>
              <w:t xml:space="preserve">, </w:t>
            </w:r>
            <w:proofErr w:type="spellStart"/>
            <w:r>
              <w:rPr>
                <w:rFonts w:ascii="Century Gothic" w:hAnsi="Century Gothic"/>
                <w:color w:val="00B0F0"/>
              </w:rPr>
              <w:t>zz</w:t>
            </w:r>
            <w:proofErr w:type="spellEnd"/>
            <w:r>
              <w:rPr>
                <w:rFonts w:ascii="Century Gothic" w:hAnsi="Century Gothic"/>
                <w:color w:val="00B0F0"/>
              </w:rPr>
              <w:t xml:space="preserve">, </w:t>
            </w:r>
            <w:proofErr w:type="spellStart"/>
            <w:r>
              <w:rPr>
                <w:rFonts w:ascii="Century Gothic" w:hAnsi="Century Gothic"/>
                <w:color w:val="00B0F0"/>
              </w:rPr>
              <w:t>ll</w:t>
            </w:r>
            <w:proofErr w:type="spellEnd"/>
            <w:r>
              <w:rPr>
                <w:rFonts w:ascii="Century Gothic" w:hAnsi="Century Gothic"/>
                <w:color w:val="00B0F0"/>
              </w:rPr>
              <w:t xml:space="preserve">, ay, </w:t>
            </w:r>
            <w:proofErr w:type="spellStart"/>
            <w:r>
              <w:rPr>
                <w:rFonts w:ascii="Century Gothic" w:hAnsi="Century Gothic"/>
                <w:color w:val="00B0F0"/>
              </w:rPr>
              <w:t>ee</w:t>
            </w:r>
            <w:proofErr w:type="spellEnd"/>
            <w:r>
              <w:rPr>
                <w:rFonts w:ascii="Century Gothic" w:hAnsi="Century Gothic"/>
                <w:color w:val="00B0F0"/>
              </w:rPr>
              <w:t xml:space="preserve">, </w:t>
            </w:r>
            <w:proofErr w:type="spellStart"/>
            <w:r>
              <w:rPr>
                <w:rFonts w:ascii="Century Gothic" w:hAnsi="Century Gothic"/>
                <w:color w:val="00B0F0"/>
              </w:rPr>
              <w:t>igh</w:t>
            </w:r>
            <w:proofErr w:type="spellEnd"/>
            <w:r>
              <w:rPr>
                <w:rFonts w:ascii="Century Gothic" w:hAnsi="Century Gothic"/>
                <w:color w:val="00B0F0"/>
              </w:rPr>
              <w:t xml:space="preserve">, ow,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oo</w:t>
            </w:r>
            <w:proofErr w:type="spellEnd"/>
            <w:r>
              <w:rPr>
                <w:rFonts w:ascii="Century Gothic" w:hAnsi="Century Gothic"/>
                <w:color w:val="00B0F0"/>
              </w:rPr>
              <w:t xml:space="preserve">, </w:t>
            </w:r>
            <w:proofErr w:type="spellStart"/>
            <w:r>
              <w:rPr>
                <w:rFonts w:ascii="Century Gothic" w:hAnsi="Century Gothic"/>
                <w:color w:val="00B0F0"/>
              </w:rPr>
              <w:t>ar</w:t>
            </w:r>
            <w:proofErr w:type="spellEnd"/>
            <w:r>
              <w:rPr>
                <w:rFonts w:ascii="Century Gothic" w:hAnsi="Century Gothic"/>
                <w:color w:val="00B0F0"/>
              </w:rPr>
              <w:t xml:space="preserve">, or, air, </w:t>
            </w:r>
            <w:proofErr w:type="spellStart"/>
            <w:r>
              <w:rPr>
                <w:rFonts w:ascii="Century Gothic" w:hAnsi="Century Gothic"/>
                <w:color w:val="00B0F0"/>
              </w:rPr>
              <w:t>ir</w:t>
            </w:r>
            <w:proofErr w:type="spellEnd"/>
            <w:r>
              <w:rPr>
                <w:rFonts w:ascii="Century Gothic" w:hAnsi="Century Gothic"/>
                <w:color w:val="00B0F0"/>
              </w:rPr>
              <w:t xml:space="preserve">, </w:t>
            </w:r>
            <w:proofErr w:type="spellStart"/>
            <w:r>
              <w:rPr>
                <w:rFonts w:ascii="Century Gothic" w:hAnsi="Century Gothic"/>
                <w:color w:val="00B0F0"/>
              </w:rPr>
              <w:t>ou</w:t>
            </w:r>
            <w:proofErr w:type="spellEnd"/>
            <w:r>
              <w:rPr>
                <w:rFonts w:ascii="Century Gothic" w:hAnsi="Century Gothic"/>
                <w:color w:val="00B0F0"/>
              </w:rPr>
              <w:t>, oy)</w:t>
            </w:r>
          </w:p>
          <w:p w:rsidR="00A749C3" w:rsidRDefault="00A749C3" w:rsidP="001A42CF">
            <w:pPr>
              <w:rPr>
                <w:rFonts w:ascii="Century Gothic" w:hAnsi="Century Gothic"/>
                <w:color w:val="00B0F0"/>
              </w:rPr>
            </w:pPr>
          </w:p>
          <w:p w:rsidR="00A749C3" w:rsidRPr="00A749C3" w:rsidRDefault="00A749C3" w:rsidP="001A42CF">
            <w:pPr>
              <w:rPr>
                <w:rFonts w:ascii="Century Gothic" w:hAnsi="Century Gothic"/>
                <w:color w:val="000000" w:themeColor="text1"/>
              </w:rPr>
            </w:pPr>
            <w:r w:rsidRPr="00A749C3">
              <w:rPr>
                <w:rFonts w:ascii="Century Gothic" w:hAnsi="Century Gothic"/>
                <w:color w:val="000000" w:themeColor="text1"/>
              </w:rPr>
              <w:t>To recognise and know all 41 sounds taught so far.</w:t>
            </w:r>
          </w:p>
          <w:p w:rsidR="001A42CF" w:rsidRDefault="001A42CF" w:rsidP="001A42CF">
            <w:pPr>
              <w:rPr>
                <w:rFonts w:ascii="Century Gothic" w:hAnsi="Century Gothic"/>
                <w:color w:val="00B0F0"/>
              </w:rPr>
            </w:pPr>
          </w:p>
          <w:p w:rsidR="001A42CF" w:rsidRDefault="001A42CF" w:rsidP="001A42CF">
            <w:pPr>
              <w:rPr>
                <w:rFonts w:ascii="Century Gothic" w:hAnsi="Century Gothic"/>
                <w:color w:val="00B0F0"/>
              </w:rPr>
            </w:pPr>
            <w:r>
              <w:rPr>
                <w:rFonts w:ascii="Century Gothic" w:hAnsi="Century Gothic"/>
                <w:color w:val="000000" w:themeColor="text1"/>
              </w:rPr>
              <w:t xml:space="preserve">To recognise taught high frequency words </w:t>
            </w:r>
            <w:r w:rsidRPr="00FF1383">
              <w:rPr>
                <w:rFonts w:ascii="Century Gothic" w:hAnsi="Century Gothic"/>
                <w:color w:val="00B0F0"/>
              </w:rPr>
              <w:t>(I, the)</w:t>
            </w:r>
          </w:p>
          <w:p w:rsidR="001A42CF" w:rsidRDefault="001A42CF">
            <w:pPr>
              <w:rPr>
                <w:rFonts w:ascii="Century Gothic" w:hAnsi="Century Gothic"/>
              </w:rPr>
            </w:pPr>
          </w:p>
          <w:p w:rsidR="00B215B3" w:rsidRDefault="00FF1383">
            <w:pPr>
              <w:rPr>
                <w:rFonts w:ascii="Century Gothic" w:hAnsi="Century Gothic"/>
              </w:rPr>
            </w:pPr>
            <w:r>
              <w:rPr>
                <w:rFonts w:ascii="Century Gothic" w:hAnsi="Century Gothic"/>
              </w:rPr>
              <w:lastRenderedPageBreak/>
              <w:t>To recognise taught set 1 and 2 sounds.</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To read longer words.</w:t>
            </w:r>
          </w:p>
          <w:p w:rsidR="001A42CF" w:rsidRDefault="001A42CF">
            <w:pPr>
              <w:rPr>
                <w:rFonts w:ascii="Century Gothic" w:hAnsi="Century Gothic"/>
              </w:rPr>
            </w:pPr>
          </w:p>
          <w:p w:rsidR="001A42CF" w:rsidRDefault="001A42CF" w:rsidP="001A42CF">
            <w:pPr>
              <w:rPr>
                <w:rFonts w:ascii="Century Gothic" w:hAnsi="Century Gothic"/>
              </w:rPr>
            </w:pPr>
            <w:r>
              <w:rPr>
                <w:rFonts w:ascii="Century Gothic" w:hAnsi="Century Gothic"/>
              </w:rPr>
              <w:t>To read longer sentences containing all set 1 and 2 sounds as well as high frequency words.</w:t>
            </w:r>
          </w:p>
          <w:p w:rsidR="001A42CF" w:rsidRDefault="001A42CF" w:rsidP="001A42CF">
            <w:pPr>
              <w:rPr>
                <w:rFonts w:ascii="Century Gothic" w:hAnsi="Century Gothic"/>
              </w:rPr>
            </w:pPr>
          </w:p>
          <w:p w:rsidR="001A42CF" w:rsidRPr="005A18A1" w:rsidRDefault="001A42CF" w:rsidP="001A42CF">
            <w:pPr>
              <w:rPr>
                <w:rFonts w:ascii="Century Gothic" w:hAnsi="Century Gothic"/>
              </w:rPr>
            </w:pPr>
            <w:r>
              <w:rPr>
                <w:rFonts w:ascii="Century Gothic" w:hAnsi="Century Gothic"/>
              </w:rPr>
              <w:t>To read books matching their phonics ability.</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Say a sound for each letter in the alphabet and at least 10 digraphs;</w:t>
            </w:r>
          </w:p>
          <w:p w:rsidR="00B215B3" w:rsidRPr="005A18A1" w:rsidRDefault="0055494F">
            <w:pPr>
              <w:spacing w:before="240" w:after="240"/>
              <w:rPr>
                <w:rFonts w:ascii="Century Gothic" w:hAnsi="Century Gothic"/>
              </w:rPr>
            </w:pPr>
            <w:r w:rsidRPr="005A18A1">
              <w:rPr>
                <w:rFonts w:ascii="Century Gothic" w:hAnsi="Century Gothic"/>
              </w:rPr>
              <w:t>Read words consistent with their phonic knowledge by sound-blending;</w:t>
            </w:r>
          </w:p>
          <w:p w:rsidR="00B215B3" w:rsidRPr="005A18A1" w:rsidRDefault="0055494F">
            <w:pPr>
              <w:spacing w:before="240" w:after="240"/>
              <w:rPr>
                <w:rFonts w:ascii="Century Gothic" w:hAnsi="Century Gothic"/>
                <w:sz w:val="20"/>
                <w:szCs w:val="20"/>
              </w:rPr>
            </w:pPr>
            <w:r w:rsidRPr="005A18A1">
              <w:rPr>
                <w:rFonts w:ascii="Century Gothic" w:hAnsi="Century Gothic"/>
              </w:rPr>
              <w:t>Read aloud simple sentences and books that are consistent with their phonic knowledge, including some common exception words.</w:t>
            </w:r>
          </w:p>
        </w:tc>
      </w:tr>
      <w:tr w:rsidR="00B215B3" w:rsidRPr="005A18A1" w:rsidTr="0055494F">
        <w:trPr>
          <w:trHeight w:val="240"/>
        </w:trPr>
        <w:tc>
          <w:tcPr>
            <w:tcW w:w="1785" w:type="dxa"/>
          </w:tcPr>
          <w:p w:rsidR="00B215B3" w:rsidRPr="005A18A1" w:rsidRDefault="0055494F">
            <w:pPr>
              <w:rPr>
                <w:rFonts w:ascii="Century Gothic" w:hAnsi="Century Gothic"/>
                <w:b/>
                <w:sz w:val="24"/>
                <w:szCs w:val="24"/>
              </w:rPr>
            </w:pPr>
            <w:r w:rsidRPr="005A18A1">
              <w:rPr>
                <w:rFonts w:ascii="Century Gothic" w:hAnsi="Century Gothic"/>
                <w:b/>
                <w:sz w:val="24"/>
                <w:szCs w:val="24"/>
              </w:rPr>
              <w:t xml:space="preserve">Writing </w:t>
            </w:r>
          </w:p>
        </w:tc>
        <w:tc>
          <w:tcPr>
            <w:tcW w:w="1755" w:type="dxa"/>
            <w:gridSpan w:val="2"/>
          </w:tcPr>
          <w:p w:rsidR="00B215B3" w:rsidRDefault="001A42CF" w:rsidP="001A42CF">
            <w:pPr>
              <w:rPr>
                <w:rFonts w:ascii="Century Gothic" w:hAnsi="Century Gothic"/>
              </w:rPr>
            </w:pPr>
            <w:r>
              <w:rPr>
                <w:rFonts w:ascii="Century Gothic" w:hAnsi="Century Gothic"/>
              </w:rPr>
              <w:t>To trace their name.</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To have a go at ordering letters of their name.</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To have a go at writing their name.</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 xml:space="preserve">To give meanings to </w:t>
            </w:r>
            <w:r>
              <w:rPr>
                <w:rFonts w:ascii="Century Gothic" w:hAnsi="Century Gothic"/>
              </w:rPr>
              <w:lastRenderedPageBreak/>
              <w:t>the marks they make.</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To trace rainbow letters.</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To have a go at writing letters.</w:t>
            </w:r>
          </w:p>
          <w:p w:rsidR="00DD592A" w:rsidRDefault="00DD592A" w:rsidP="001A42CF">
            <w:pPr>
              <w:rPr>
                <w:rFonts w:ascii="Century Gothic" w:hAnsi="Century Gothic"/>
              </w:rPr>
            </w:pPr>
          </w:p>
          <w:p w:rsidR="00DD592A" w:rsidRDefault="00DD592A" w:rsidP="00DD592A">
            <w:pPr>
              <w:rPr>
                <w:rFonts w:ascii="Century Gothic" w:hAnsi="Century Gothic"/>
              </w:rPr>
            </w:pPr>
            <w:r>
              <w:rPr>
                <w:rFonts w:ascii="Century Gothic" w:hAnsi="Century Gothic"/>
              </w:rPr>
              <w:t>To copy letters.</w:t>
            </w:r>
          </w:p>
          <w:p w:rsidR="001A42CF" w:rsidRPr="005A18A1" w:rsidRDefault="001A42CF" w:rsidP="001A42CF">
            <w:pPr>
              <w:rPr>
                <w:rFonts w:ascii="Century Gothic" w:hAnsi="Century Gothic"/>
              </w:rPr>
            </w:pPr>
          </w:p>
        </w:tc>
        <w:tc>
          <w:tcPr>
            <w:tcW w:w="1706" w:type="dxa"/>
          </w:tcPr>
          <w:p w:rsidR="00B215B3" w:rsidRDefault="001A42CF">
            <w:pPr>
              <w:rPr>
                <w:rFonts w:ascii="Century Gothic" w:hAnsi="Century Gothic"/>
              </w:rPr>
            </w:pPr>
            <w:r>
              <w:rPr>
                <w:rFonts w:ascii="Century Gothic" w:hAnsi="Century Gothic"/>
              </w:rPr>
              <w:lastRenderedPageBreak/>
              <w:t>To write their name.</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To write letters following the correct letter formation.</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To write initial sounds.</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 xml:space="preserve">To write sounds they </w:t>
            </w:r>
            <w:r>
              <w:rPr>
                <w:rFonts w:ascii="Century Gothic" w:hAnsi="Century Gothic"/>
              </w:rPr>
              <w:lastRenderedPageBreak/>
              <w:t>can hear in CVC words.</w:t>
            </w:r>
          </w:p>
          <w:p w:rsidR="001A42CF" w:rsidRDefault="001A42CF">
            <w:pPr>
              <w:rPr>
                <w:rFonts w:ascii="Century Gothic" w:hAnsi="Century Gothic"/>
              </w:rPr>
            </w:pPr>
          </w:p>
          <w:p w:rsidR="00DD592A" w:rsidRDefault="00DD592A">
            <w:pPr>
              <w:rPr>
                <w:rFonts w:ascii="Century Gothic" w:hAnsi="Century Gothic"/>
              </w:rPr>
            </w:pPr>
            <w:r>
              <w:rPr>
                <w:rFonts w:ascii="Century Gothic" w:hAnsi="Century Gothic"/>
              </w:rPr>
              <w:t>To write recognisable letters.</w:t>
            </w:r>
          </w:p>
          <w:p w:rsidR="00DD592A" w:rsidRDefault="00DD592A">
            <w:pPr>
              <w:rPr>
                <w:rFonts w:ascii="Century Gothic" w:hAnsi="Century Gothic"/>
              </w:rPr>
            </w:pPr>
          </w:p>
          <w:p w:rsidR="00DD592A" w:rsidRPr="005A18A1" w:rsidRDefault="00DD592A">
            <w:pPr>
              <w:rPr>
                <w:rFonts w:ascii="Century Gothic" w:hAnsi="Century Gothic"/>
              </w:rPr>
            </w:pPr>
            <w:r>
              <w:rPr>
                <w:rFonts w:ascii="Century Gothic" w:hAnsi="Century Gothic"/>
              </w:rPr>
              <w:t>To use a sound mat to support their writing.</w:t>
            </w:r>
          </w:p>
        </w:tc>
        <w:tc>
          <w:tcPr>
            <w:tcW w:w="1954" w:type="dxa"/>
          </w:tcPr>
          <w:p w:rsidR="00B215B3" w:rsidRDefault="001A42CF">
            <w:pPr>
              <w:rPr>
                <w:rFonts w:ascii="Century Gothic" w:hAnsi="Century Gothic"/>
              </w:rPr>
            </w:pPr>
            <w:r>
              <w:rPr>
                <w:rFonts w:ascii="Century Gothic" w:hAnsi="Century Gothic"/>
              </w:rPr>
              <w:lastRenderedPageBreak/>
              <w:t>To form letters using the correct letter formation.</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To write CVC words.</w:t>
            </w:r>
          </w:p>
          <w:p w:rsidR="001A42CF" w:rsidRDefault="001A42CF">
            <w:pPr>
              <w:rPr>
                <w:rFonts w:ascii="Century Gothic" w:hAnsi="Century Gothic"/>
              </w:rPr>
            </w:pPr>
          </w:p>
          <w:p w:rsidR="001A42CF" w:rsidRDefault="001A42CF" w:rsidP="001A42CF">
            <w:pPr>
              <w:rPr>
                <w:rFonts w:ascii="Century Gothic" w:hAnsi="Century Gothic"/>
              </w:rPr>
            </w:pPr>
            <w:r>
              <w:rPr>
                <w:rFonts w:ascii="Century Gothic" w:hAnsi="Century Gothic"/>
              </w:rPr>
              <w:t>To have a go at writing captions, using taught sounds.</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lastRenderedPageBreak/>
              <w:t>To begin to use capital letters and finger spaces when writing.</w:t>
            </w:r>
          </w:p>
          <w:p w:rsidR="001A42CF" w:rsidRDefault="001A42CF" w:rsidP="001A42CF">
            <w:pPr>
              <w:rPr>
                <w:rFonts w:ascii="Century Gothic" w:hAnsi="Century Gothic"/>
              </w:rPr>
            </w:pPr>
          </w:p>
          <w:p w:rsidR="001A42CF" w:rsidRDefault="001A42CF" w:rsidP="001A42CF">
            <w:pPr>
              <w:rPr>
                <w:rFonts w:ascii="Century Gothic" w:hAnsi="Century Gothic"/>
              </w:rPr>
            </w:pPr>
            <w:r>
              <w:rPr>
                <w:rFonts w:ascii="Century Gothic" w:hAnsi="Century Gothic"/>
              </w:rPr>
              <w:t>To write sounds they can hear in words.</w:t>
            </w:r>
          </w:p>
          <w:p w:rsidR="00DD592A" w:rsidRDefault="00DD592A" w:rsidP="001A42CF">
            <w:pPr>
              <w:rPr>
                <w:rFonts w:ascii="Century Gothic" w:hAnsi="Century Gothic"/>
              </w:rPr>
            </w:pPr>
          </w:p>
          <w:p w:rsidR="00DD592A" w:rsidRPr="005A18A1" w:rsidRDefault="00DD592A" w:rsidP="001A42CF">
            <w:pPr>
              <w:rPr>
                <w:rFonts w:ascii="Century Gothic" w:hAnsi="Century Gothic"/>
              </w:rPr>
            </w:pPr>
          </w:p>
        </w:tc>
        <w:tc>
          <w:tcPr>
            <w:tcW w:w="1815" w:type="dxa"/>
          </w:tcPr>
          <w:p w:rsidR="00B215B3" w:rsidRDefault="001A42CF">
            <w:pPr>
              <w:rPr>
                <w:rFonts w:ascii="Century Gothic" w:hAnsi="Century Gothic"/>
              </w:rPr>
            </w:pPr>
            <w:r>
              <w:rPr>
                <w:rFonts w:ascii="Century Gothic" w:hAnsi="Century Gothic"/>
              </w:rPr>
              <w:lastRenderedPageBreak/>
              <w:t>To form lower case letters correctly.</w:t>
            </w:r>
          </w:p>
          <w:p w:rsidR="001A42CF" w:rsidRDefault="001A42CF">
            <w:pPr>
              <w:rPr>
                <w:rFonts w:ascii="Century Gothic" w:hAnsi="Century Gothic"/>
              </w:rPr>
            </w:pPr>
          </w:p>
          <w:p w:rsidR="00DD592A" w:rsidRDefault="00DD592A">
            <w:pPr>
              <w:rPr>
                <w:rFonts w:ascii="Century Gothic" w:hAnsi="Century Gothic"/>
              </w:rPr>
            </w:pPr>
            <w:r>
              <w:rPr>
                <w:rFonts w:ascii="Century Gothic" w:hAnsi="Century Gothic"/>
              </w:rPr>
              <w:t>To write captions using their phonics.</w:t>
            </w:r>
          </w:p>
          <w:p w:rsidR="00DD592A" w:rsidRDefault="00DD592A">
            <w:pPr>
              <w:rPr>
                <w:rFonts w:ascii="Century Gothic" w:hAnsi="Century Gothic"/>
              </w:rPr>
            </w:pPr>
          </w:p>
          <w:p w:rsidR="001A42CF" w:rsidRDefault="001A42CF">
            <w:pPr>
              <w:rPr>
                <w:rFonts w:ascii="Century Gothic" w:hAnsi="Century Gothic"/>
              </w:rPr>
            </w:pPr>
            <w:r>
              <w:rPr>
                <w:rFonts w:ascii="Century Gothic" w:hAnsi="Century Gothic"/>
              </w:rPr>
              <w:t>To begin to write sentences.</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 xml:space="preserve">To use finger spaces and </w:t>
            </w:r>
            <w:r>
              <w:rPr>
                <w:rFonts w:ascii="Century Gothic" w:hAnsi="Century Gothic"/>
              </w:rPr>
              <w:lastRenderedPageBreak/>
              <w:t>full stops in their writing.</w:t>
            </w:r>
          </w:p>
          <w:p w:rsidR="001A42CF" w:rsidRDefault="001A42CF">
            <w:pPr>
              <w:rPr>
                <w:rFonts w:ascii="Century Gothic" w:hAnsi="Century Gothic"/>
              </w:rPr>
            </w:pPr>
          </w:p>
          <w:p w:rsidR="001A42CF" w:rsidRDefault="001A42CF">
            <w:pPr>
              <w:rPr>
                <w:rFonts w:ascii="Century Gothic" w:hAnsi="Century Gothic"/>
              </w:rPr>
            </w:pPr>
            <w:r>
              <w:rPr>
                <w:rFonts w:ascii="Century Gothic" w:hAnsi="Century Gothic"/>
              </w:rPr>
              <w:t>To spell words using taught sounds.</w:t>
            </w:r>
          </w:p>
          <w:p w:rsidR="001A42CF" w:rsidRDefault="001A42CF">
            <w:pPr>
              <w:rPr>
                <w:rFonts w:ascii="Century Gothic" w:hAnsi="Century Gothic"/>
              </w:rPr>
            </w:pPr>
          </w:p>
          <w:p w:rsidR="001A42CF" w:rsidRPr="005A18A1" w:rsidRDefault="00DD592A">
            <w:pPr>
              <w:rPr>
                <w:rFonts w:ascii="Century Gothic" w:hAnsi="Century Gothic"/>
              </w:rPr>
            </w:pPr>
            <w:r>
              <w:rPr>
                <w:rFonts w:ascii="Century Gothic" w:hAnsi="Century Gothic"/>
              </w:rPr>
              <w:t>To begin to use their phonics to write longer words.</w:t>
            </w:r>
          </w:p>
        </w:tc>
        <w:tc>
          <w:tcPr>
            <w:tcW w:w="1965" w:type="dxa"/>
          </w:tcPr>
          <w:p w:rsidR="00B215B3" w:rsidRDefault="00DD592A">
            <w:pPr>
              <w:rPr>
                <w:rFonts w:ascii="Century Gothic" w:hAnsi="Century Gothic"/>
              </w:rPr>
            </w:pPr>
            <w:r>
              <w:rPr>
                <w:rFonts w:ascii="Century Gothic" w:hAnsi="Century Gothic"/>
              </w:rPr>
              <w:lastRenderedPageBreak/>
              <w:t>To form lower case letters correctly.</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begin to form most capital letters correctly.</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write sentences using capital letters, finger spaces and full stops.</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lastRenderedPageBreak/>
              <w:t>To spell words using taught sounds.</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spell some high frequency words correctly.</w:t>
            </w:r>
          </w:p>
          <w:p w:rsidR="00DD592A" w:rsidRDefault="00DD592A">
            <w:pPr>
              <w:rPr>
                <w:rFonts w:ascii="Century Gothic" w:hAnsi="Century Gothic"/>
              </w:rPr>
            </w:pPr>
          </w:p>
          <w:p w:rsidR="00DD592A" w:rsidRPr="005A18A1" w:rsidRDefault="00DD592A">
            <w:pPr>
              <w:rPr>
                <w:rFonts w:ascii="Century Gothic" w:hAnsi="Century Gothic"/>
              </w:rPr>
            </w:pPr>
            <w:r>
              <w:rPr>
                <w:rFonts w:ascii="Century Gothic" w:hAnsi="Century Gothic"/>
              </w:rPr>
              <w:t>To use their phonics to write longer words.</w:t>
            </w:r>
          </w:p>
        </w:tc>
        <w:tc>
          <w:tcPr>
            <w:tcW w:w="1860" w:type="dxa"/>
          </w:tcPr>
          <w:p w:rsidR="00B215B3" w:rsidRDefault="00DD592A">
            <w:pPr>
              <w:rPr>
                <w:rFonts w:ascii="Century Gothic" w:hAnsi="Century Gothic"/>
              </w:rPr>
            </w:pPr>
            <w:r>
              <w:rPr>
                <w:rFonts w:ascii="Century Gothic" w:hAnsi="Century Gothic"/>
              </w:rPr>
              <w:lastRenderedPageBreak/>
              <w:t>To form lower case and capital letters correctly.</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use a capital letter at the start of a sentence.</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 xml:space="preserve">To use finger spaces and full stops when </w:t>
            </w:r>
            <w:r>
              <w:rPr>
                <w:rFonts w:ascii="Century Gothic" w:hAnsi="Century Gothic"/>
              </w:rPr>
              <w:lastRenderedPageBreak/>
              <w:t>writing a sentence.</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spell some taught high frequency words correctly.</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write longer words using their phonics.</w:t>
            </w:r>
          </w:p>
          <w:p w:rsidR="00DD592A" w:rsidRDefault="00DD592A">
            <w:pPr>
              <w:rPr>
                <w:rFonts w:ascii="Century Gothic" w:hAnsi="Century Gothic"/>
              </w:rPr>
            </w:pPr>
          </w:p>
          <w:p w:rsidR="00DD592A" w:rsidRDefault="00DD592A">
            <w:pPr>
              <w:rPr>
                <w:rFonts w:ascii="Century Gothic" w:hAnsi="Century Gothic"/>
              </w:rPr>
            </w:pPr>
            <w:r>
              <w:rPr>
                <w:rFonts w:ascii="Century Gothic" w:hAnsi="Century Gothic"/>
              </w:rPr>
              <w:t>To begin to read their work back.</w:t>
            </w:r>
          </w:p>
          <w:p w:rsidR="00DD592A" w:rsidRDefault="00DD592A">
            <w:pPr>
              <w:rPr>
                <w:rFonts w:ascii="Century Gothic" w:hAnsi="Century Gothic"/>
              </w:rPr>
            </w:pPr>
          </w:p>
          <w:p w:rsidR="00DD592A" w:rsidRPr="005A18A1" w:rsidRDefault="00DD592A">
            <w:pPr>
              <w:rPr>
                <w:rFonts w:ascii="Century Gothic" w:hAnsi="Century Gothic"/>
              </w:rPr>
            </w:pP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Write recognisable letters, most of which are correctly formed;</w:t>
            </w:r>
          </w:p>
          <w:p w:rsidR="00B215B3" w:rsidRPr="005A18A1" w:rsidRDefault="0055494F">
            <w:pPr>
              <w:spacing w:before="240" w:after="240"/>
              <w:rPr>
                <w:rFonts w:ascii="Century Gothic" w:hAnsi="Century Gothic"/>
              </w:rPr>
            </w:pPr>
            <w:r w:rsidRPr="005A18A1">
              <w:rPr>
                <w:rFonts w:ascii="Century Gothic" w:hAnsi="Century Gothic"/>
              </w:rPr>
              <w:t>Spell words by identifying sounds in them and representing the sounds with a letter or letters;</w:t>
            </w:r>
          </w:p>
          <w:p w:rsidR="00B215B3" w:rsidRPr="005A18A1" w:rsidRDefault="0055494F">
            <w:pPr>
              <w:spacing w:before="240" w:after="240"/>
              <w:rPr>
                <w:rFonts w:ascii="Century Gothic" w:hAnsi="Century Gothic"/>
              </w:rPr>
            </w:pPr>
            <w:r w:rsidRPr="005A18A1">
              <w:rPr>
                <w:rFonts w:ascii="Century Gothic" w:hAnsi="Century Gothic"/>
              </w:rPr>
              <w:t>Write simple phrases and sentences that can be read by others.</w:t>
            </w:r>
          </w:p>
        </w:tc>
      </w:tr>
      <w:tr w:rsidR="00B215B3" w:rsidRPr="005A18A1">
        <w:trPr>
          <w:trHeight w:val="240"/>
        </w:trPr>
        <w:tc>
          <w:tcPr>
            <w:tcW w:w="15990" w:type="dxa"/>
            <w:gridSpan w:val="9"/>
            <w:shd w:val="clear" w:color="auto" w:fill="F9CB9C"/>
          </w:tcPr>
          <w:p w:rsidR="00B215B3" w:rsidRPr="005A18A1" w:rsidRDefault="0055494F">
            <w:pPr>
              <w:jc w:val="center"/>
              <w:rPr>
                <w:rFonts w:ascii="Century Gothic" w:hAnsi="Century Gothic"/>
                <w:b/>
                <w:sz w:val="28"/>
                <w:szCs w:val="28"/>
              </w:rPr>
            </w:pPr>
            <w:r w:rsidRPr="005A18A1">
              <w:rPr>
                <w:rFonts w:ascii="Century Gothic" w:hAnsi="Century Gothic"/>
                <w:b/>
                <w:sz w:val="28"/>
                <w:szCs w:val="28"/>
              </w:rPr>
              <w:t>Progression of Mathematics</w:t>
            </w: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Number</w:t>
            </w:r>
          </w:p>
        </w:tc>
        <w:tc>
          <w:tcPr>
            <w:tcW w:w="1755" w:type="dxa"/>
            <w:gridSpan w:val="2"/>
          </w:tcPr>
          <w:p w:rsidR="001A0B9E" w:rsidRDefault="001A0B9E">
            <w:pPr>
              <w:rPr>
                <w:rFonts w:ascii="Century Gothic" w:hAnsi="Century Gothic"/>
              </w:rPr>
            </w:pPr>
            <w:r>
              <w:rPr>
                <w:rFonts w:ascii="Century Gothic" w:hAnsi="Century Gothic"/>
              </w:rPr>
              <w:t xml:space="preserve">To practise forming numbers correctly. </w:t>
            </w:r>
          </w:p>
          <w:p w:rsidR="001A0B9E" w:rsidRDefault="001A0B9E">
            <w:pPr>
              <w:rPr>
                <w:rFonts w:ascii="Century Gothic" w:hAnsi="Century Gothic"/>
              </w:rPr>
            </w:pPr>
          </w:p>
          <w:p w:rsidR="00B215B3" w:rsidRDefault="00DD592A">
            <w:pPr>
              <w:rPr>
                <w:rFonts w:ascii="Century Gothic" w:hAnsi="Century Gothic"/>
              </w:rPr>
            </w:pPr>
            <w:r>
              <w:rPr>
                <w:rFonts w:ascii="Century Gothic" w:hAnsi="Century Gothic"/>
              </w:rPr>
              <w:t>To recognise numbers 1-5.</w:t>
            </w:r>
          </w:p>
          <w:p w:rsidR="00A749C3" w:rsidRDefault="00A749C3">
            <w:pPr>
              <w:rPr>
                <w:rFonts w:ascii="Century Gothic" w:hAnsi="Century Gothic"/>
              </w:rPr>
            </w:pPr>
          </w:p>
          <w:p w:rsidR="00A749C3" w:rsidRDefault="00A749C3">
            <w:pPr>
              <w:rPr>
                <w:rFonts w:ascii="Century Gothic" w:hAnsi="Century Gothic"/>
              </w:rPr>
            </w:pPr>
            <w:r>
              <w:rPr>
                <w:rFonts w:ascii="Century Gothic" w:hAnsi="Century Gothic"/>
              </w:rPr>
              <w:t xml:space="preserve">To begin to subitise. </w:t>
            </w:r>
          </w:p>
          <w:p w:rsidR="00A749C3" w:rsidRDefault="00A749C3">
            <w:pPr>
              <w:rPr>
                <w:rFonts w:ascii="Century Gothic" w:hAnsi="Century Gothic"/>
              </w:rPr>
            </w:pPr>
          </w:p>
          <w:p w:rsidR="00BA693F" w:rsidRDefault="00BA693F">
            <w:pPr>
              <w:rPr>
                <w:rFonts w:ascii="Century Gothic" w:hAnsi="Century Gothic"/>
              </w:rPr>
            </w:pPr>
            <w:r>
              <w:rPr>
                <w:rFonts w:ascii="Century Gothic" w:hAnsi="Century Gothic"/>
              </w:rPr>
              <w:t>To count amounts to 5.</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order and recognise numbers 1-5.</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explore how to make numbers to 5.</w:t>
            </w:r>
          </w:p>
          <w:p w:rsidR="00BA693F" w:rsidRDefault="00BA693F">
            <w:pPr>
              <w:rPr>
                <w:rFonts w:ascii="Century Gothic" w:hAnsi="Century Gothic"/>
              </w:rPr>
            </w:pPr>
          </w:p>
          <w:p w:rsidR="00BA693F" w:rsidRDefault="00BA693F">
            <w:pPr>
              <w:rPr>
                <w:rFonts w:ascii="Century Gothic" w:hAnsi="Century Gothic"/>
              </w:rPr>
            </w:pPr>
          </w:p>
          <w:p w:rsidR="00A749C3" w:rsidRDefault="00A749C3">
            <w:pPr>
              <w:rPr>
                <w:rFonts w:ascii="Century Gothic" w:hAnsi="Century Gothic"/>
              </w:rPr>
            </w:pPr>
          </w:p>
          <w:p w:rsidR="00DD592A" w:rsidRDefault="00DD592A">
            <w:pPr>
              <w:rPr>
                <w:rFonts w:ascii="Century Gothic" w:hAnsi="Century Gothic"/>
              </w:rPr>
            </w:pPr>
          </w:p>
          <w:p w:rsidR="00DD592A" w:rsidRPr="005A18A1" w:rsidRDefault="00DD592A">
            <w:pPr>
              <w:rPr>
                <w:rFonts w:ascii="Century Gothic" w:hAnsi="Century Gothic"/>
              </w:rPr>
            </w:pPr>
          </w:p>
        </w:tc>
        <w:tc>
          <w:tcPr>
            <w:tcW w:w="1706" w:type="dxa"/>
          </w:tcPr>
          <w:p w:rsidR="001A0B9E" w:rsidRDefault="001A0B9E" w:rsidP="001A0B9E">
            <w:pPr>
              <w:rPr>
                <w:rFonts w:ascii="Century Gothic" w:hAnsi="Century Gothic"/>
              </w:rPr>
            </w:pPr>
            <w:r>
              <w:rPr>
                <w:rFonts w:ascii="Century Gothic" w:hAnsi="Century Gothic"/>
              </w:rPr>
              <w:lastRenderedPageBreak/>
              <w:t xml:space="preserve">To practise forming numbers correctly. </w:t>
            </w:r>
          </w:p>
          <w:p w:rsidR="001A0B9E" w:rsidRDefault="001A0B9E" w:rsidP="001A0B9E">
            <w:pPr>
              <w:rPr>
                <w:rFonts w:ascii="Century Gothic" w:hAnsi="Century Gothic"/>
              </w:rPr>
            </w:pPr>
          </w:p>
          <w:p w:rsidR="00B215B3" w:rsidRDefault="00DD592A">
            <w:pPr>
              <w:rPr>
                <w:rFonts w:ascii="Century Gothic" w:hAnsi="Century Gothic"/>
              </w:rPr>
            </w:pPr>
            <w:r>
              <w:rPr>
                <w:rFonts w:ascii="Century Gothic" w:hAnsi="Century Gothic"/>
              </w:rPr>
              <w:t>To recognise numbers 1-10.</w:t>
            </w:r>
          </w:p>
          <w:p w:rsidR="00A749C3" w:rsidRDefault="00A749C3">
            <w:pPr>
              <w:rPr>
                <w:rFonts w:ascii="Century Gothic" w:hAnsi="Century Gothic"/>
              </w:rPr>
            </w:pPr>
          </w:p>
          <w:p w:rsidR="00A749C3" w:rsidRDefault="00A749C3">
            <w:pPr>
              <w:rPr>
                <w:rFonts w:ascii="Century Gothic" w:hAnsi="Century Gothic"/>
              </w:rPr>
            </w:pPr>
            <w:r>
              <w:rPr>
                <w:rFonts w:ascii="Century Gothic" w:hAnsi="Century Gothic"/>
              </w:rPr>
              <w:t>To begin to subitise to 5.</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count amounts to 10.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lastRenderedPageBreak/>
              <w:t>To order and recognise numbers 1-10.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explore how to make numbers to 10.</w:t>
            </w:r>
          </w:p>
          <w:p w:rsidR="00BA693F" w:rsidRDefault="00BA693F" w:rsidP="00BA693F">
            <w:pPr>
              <w:rPr>
                <w:rFonts w:ascii="Century Gothic" w:hAnsi="Century Gothic"/>
              </w:rPr>
            </w:pPr>
          </w:p>
          <w:p w:rsidR="00BA693F" w:rsidRDefault="00BA693F" w:rsidP="00BA693F">
            <w:pPr>
              <w:rPr>
                <w:rFonts w:ascii="Century Gothic" w:hAnsi="Century Gothic"/>
              </w:rPr>
            </w:pPr>
            <w:r>
              <w:rPr>
                <w:rFonts w:ascii="Century Gothic" w:hAnsi="Century Gothic"/>
              </w:rPr>
              <w:t>To learn number bonds to 5.</w:t>
            </w:r>
          </w:p>
          <w:p w:rsidR="001A0B9E" w:rsidRDefault="001A0B9E" w:rsidP="00BA693F">
            <w:pPr>
              <w:rPr>
                <w:rFonts w:ascii="Century Gothic" w:hAnsi="Century Gothic"/>
              </w:rPr>
            </w:pPr>
          </w:p>
          <w:p w:rsidR="001A0B9E" w:rsidRDefault="001A0B9E" w:rsidP="00BA693F">
            <w:pPr>
              <w:rPr>
                <w:rFonts w:ascii="Century Gothic" w:hAnsi="Century Gothic"/>
              </w:rPr>
            </w:pPr>
            <w:r>
              <w:rPr>
                <w:rFonts w:ascii="Century Gothic" w:hAnsi="Century Gothic"/>
              </w:rPr>
              <w:t>To begin to add numbers together.</w:t>
            </w:r>
          </w:p>
          <w:p w:rsidR="00BA693F" w:rsidRPr="005A18A1" w:rsidRDefault="00BA693F">
            <w:pPr>
              <w:rPr>
                <w:rFonts w:ascii="Century Gothic" w:hAnsi="Century Gothic"/>
              </w:rPr>
            </w:pPr>
          </w:p>
        </w:tc>
        <w:tc>
          <w:tcPr>
            <w:tcW w:w="1954" w:type="dxa"/>
          </w:tcPr>
          <w:p w:rsidR="001A0B9E" w:rsidRDefault="001A0B9E" w:rsidP="001A0B9E">
            <w:pPr>
              <w:rPr>
                <w:rFonts w:ascii="Century Gothic" w:hAnsi="Century Gothic"/>
              </w:rPr>
            </w:pPr>
            <w:r>
              <w:rPr>
                <w:rFonts w:ascii="Century Gothic" w:hAnsi="Century Gothic"/>
              </w:rPr>
              <w:lastRenderedPageBreak/>
              <w:t xml:space="preserve">To practise forming numbers correctly. </w:t>
            </w:r>
          </w:p>
          <w:p w:rsidR="001A0B9E" w:rsidRDefault="001A0B9E" w:rsidP="001A0B9E">
            <w:pPr>
              <w:rPr>
                <w:rFonts w:ascii="Century Gothic" w:hAnsi="Century Gothic"/>
              </w:rPr>
            </w:pPr>
          </w:p>
          <w:p w:rsidR="00B215B3" w:rsidRDefault="00DD592A">
            <w:pPr>
              <w:rPr>
                <w:rFonts w:ascii="Century Gothic" w:hAnsi="Century Gothic"/>
              </w:rPr>
            </w:pPr>
            <w:r>
              <w:rPr>
                <w:rFonts w:ascii="Century Gothic" w:hAnsi="Century Gothic"/>
              </w:rPr>
              <w:t>To recognise numbers 0-15.</w:t>
            </w:r>
          </w:p>
          <w:p w:rsidR="00A749C3" w:rsidRDefault="00A749C3">
            <w:pPr>
              <w:rPr>
                <w:rFonts w:ascii="Century Gothic" w:hAnsi="Century Gothic"/>
              </w:rPr>
            </w:pPr>
          </w:p>
          <w:p w:rsidR="00A749C3" w:rsidRDefault="00A749C3">
            <w:pPr>
              <w:rPr>
                <w:rFonts w:ascii="Century Gothic" w:hAnsi="Century Gothic"/>
              </w:rPr>
            </w:pPr>
            <w:r>
              <w:rPr>
                <w:rFonts w:ascii="Century Gothic" w:hAnsi="Century Gothic"/>
              </w:rPr>
              <w:t>To subitise to 5.</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count amounts to 15.</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order and recognise numbers 1-15.</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lastRenderedPageBreak/>
              <w:t>To explore how to make numbers to 15.</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learn number bonds to 10.</w:t>
            </w:r>
          </w:p>
          <w:p w:rsidR="001A0B9E" w:rsidRDefault="001A0B9E">
            <w:pPr>
              <w:rPr>
                <w:rFonts w:ascii="Century Gothic" w:hAnsi="Century Gothic"/>
              </w:rPr>
            </w:pPr>
          </w:p>
          <w:p w:rsidR="001A0B9E" w:rsidRPr="005A18A1" w:rsidRDefault="001A0B9E">
            <w:pPr>
              <w:rPr>
                <w:rFonts w:ascii="Century Gothic" w:hAnsi="Century Gothic"/>
              </w:rPr>
            </w:pPr>
            <w:r>
              <w:rPr>
                <w:rFonts w:ascii="Century Gothic" w:hAnsi="Century Gothic"/>
              </w:rPr>
              <w:t>To add numbers together.</w:t>
            </w:r>
          </w:p>
        </w:tc>
        <w:tc>
          <w:tcPr>
            <w:tcW w:w="1815" w:type="dxa"/>
          </w:tcPr>
          <w:p w:rsidR="001A0B9E" w:rsidRDefault="001A0B9E">
            <w:pPr>
              <w:rPr>
                <w:rFonts w:ascii="Century Gothic" w:hAnsi="Century Gothic"/>
              </w:rPr>
            </w:pPr>
            <w:r>
              <w:rPr>
                <w:rFonts w:ascii="Century Gothic" w:hAnsi="Century Gothic"/>
              </w:rPr>
              <w:lastRenderedPageBreak/>
              <w:t xml:space="preserve">To form numbers correctly. </w:t>
            </w:r>
          </w:p>
          <w:p w:rsidR="001A0B9E" w:rsidRDefault="001A0B9E">
            <w:pPr>
              <w:rPr>
                <w:rFonts w:ascii="Century Gothic" w:hAnsi="Century Gothic"/>
              </w:rPr>
            </w:pPr>
          </w:p>
          <w:p w:rsidR="00B215B3" w:rsidRDefault="00DD592A">
            <w:pPr>
              <w:rPr>
                <w:rFonts w:ascii="Century Gothic" w:hAnsi="Century Gothic"/>
              </w:rPr>
            </w:pPr>
            <w:r>
              <w:rPr>
                <w:rFonts w:ascii="Century Gothic" w:hAnsi="Century Gothic"/>
              </w:rPr>
              <w:t>To recognise numbers to 20.</w:t>
            </w:r>
          </w:p>
          <w:p w:rsidR="00BA693F" w:rsidRDefault="00BA693F">
            <w:pPr>
              <w:rPr>
                <w:rFonts w:ascii="Century Gothic" w:hAnsi="Century Gothic"/>
              </w:rPr>
            </w:pPr>
          </w:p>
          <w:p w:rsidR="00BA693F" w:rsidRDefault="00BA693F">
            <w:pPr>
              <w:rPr>
                <w:rFonts w:ascii="Century Gothic" w:hAnsi="Century Gothic"/>
              </w:rPr>
            </w:pPr>
            <w:r>
              <w:rPr>
                <w:rFonts w:ascii="Century Gothic" w:hAnsi="Century Gothic"/>
              </w:rPr>
              <w:t>To count amounts to 20.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order and recognise numbers 1-20.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explore how to make numbers to 20.</w:t>
            </w:r>
          </w:p>
          <w:p w:rsidR="00A749C3" w:rsidRDefault="00A749C3">
            <w:pPr>
              <w:rPr>
                <w:rFonts w:ascii="Century Gothic" w:hAnsi="Century Gothic"/>
              </w:rPr>
            </w:pPr>
          </w:p>
          <w:p w:rsidR="00BA693F" w:rsidRDefault="00BA693F">
            <w:pPr>
              <w:rPr>
                <w:rFonts w:ascii="Century Gothic" w:hAnsi="Century Gothic"/>
              </w:rPr>
            </w:pPr>
            <w:r>
              <w:rPr>
                <w:rFonts w:ascii="Century Gothic" w:hAnsi="Century Gothic"/>
              </w:rPr>
              <w:t xml:space="preserve">To learn teen numbers and use a part </w:t>
            </w:r>
            <w:proofErr w:type="spellStart"/>
            <w:r>
              <w:rPr>
                <w:rFonts w:ascii="Century Gothic" w:hAnsi="Century Gothic"/>
              </w:rPr>
              <w:t>part</w:t>
            </w:r>
            <w:proofErr w:type="spellEnd"/>
            <w:r>
              <w:rPr>
                <w:rFonts w:ascii="Century Gothic" w:hAnsi="Century Gothic"/>
              </w:rPr>
              <w:t xml:space="preserve"> whole model.</w:t>
            </w:r>
          </w:p>
          <w:p w:rsidR="00A749C3" w:rsidRDefault="00A749C3">
            <w:pPr>
              <w:rPr>
                <w:rFonts w:ascii="Century Gothic" w:hAnsi="Century Gothic"/>
              </w:rPr>
            </w:pPr>
          </w:p>
          <w:p w:rsidR="001A0B9E" w:rsidRPr="005A18A1" w:rsidRDefault="001A0B9E">
            <w:pPr>
              <w:rPr>
                <w:rFonts w:ascii="Century Gothic" w:hAnsi="Century Gothic"/>
              </w:rPr>
            </w:pPr>
            <w:r>
              <w:rPr>
                <w:rFonts w:ascii="Century Gothic" w:hAnsi="Century Gothic"/>
              </w:rPr>
              <w:t>To begin to learn to take numbers away.</w:t>
            </w:r>
          </w:p>
        </w:tc>
        <w:tc>
          <w:tcPr>
            <w:tcW w:w="1965" w:type="dxa"/>
          </w:tcPr>
          <w:p w:rsidR="00B215B3" w:rsidRDefault="00DD592A">
            <w:pPr>
              <w:rPr>
                <w:rFonts w:ascii="Century Gothic" w:hAnsi="Century Gothic"/>
              </w:rPr>
            </w:pPr>
            <w:r>
              <w:rPr>
                <w:rFonts w:ascii="Century Gothic" w:hAnsi="Century Gothic"/>
              </w:rPr>
              <w:lastRenderedPageBreak/>
              <w:t>To recognise numbers to 20.</w:t>
            </w:r>
          </w:p>
          <w:p w:rsidR="00A749C3" w:rsidRDefault="00A749C3">
            <w:pPr>
              <w:rPr>
                <w:rFonts w:ascii="Century Gothic" w:hAnsi="Century Gothic"/>
              </w:rPr>
            </w:pPr>
          </w:p>
          <w:p w:rsidR="00A749C3" w:rsidRDefault="00BA693F">
            <w:pPr>
              <w:rPr>
                <w:rFonts w:ascii="Century Gothic" w:hAnsi="Century Gothic"/>
              </w:rPr>
            </w:pPr>
            <w:r>
              <w:rPr>
                <w:rFonts w:ascii="Century Gothic" w:hAnsi="Century Gothic"/>
              </w:rPr>
              <w:t>To count amounts for given numbers.</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order and recognise numbers 1-20.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t>To explore how to make numbers to 20.</w:t>
            </w:r>
          </w:p>
          <w:p w:rsidR="00BA693F" w:rsidRDefault="00BA693F">
            <w:pPr>
              <w:rPr>
                <w:rFonts w:ascii="Century Gothic" w:hAnsi="Century Gothic"/>
              </w:rPr>
            </w:pPr>
          </w:p>
          <w:p w:rsidR="00BA693F" w:rsidRDefault="00BA693F" w:rsidP="00BA693F">
            <w:pPr>
              <w:rPr>
                <w:rFonts w:ascii="Century Gothic" w:hAnsi="Century Gothic"/>
              </w:rPr>
            </w:pPr>
            <w:r>
              <w:rPr>
                <w:rFonts w:ascii="Century Gothic" w:hAnsi="Century Gothic"/>
              </w:rPr>
              <w:lastRenderedPageBreak/>
              <w:t>To recap number bonds to 5 and 10.</w:t>
            </w:r>
          </w:p>
          <w:p w:rsidR="00BA693F" w:rsidRDefault="00BA693F">
            <w:pPr>
              <w:rPr>
                <w:rFonts w:ascii="Century Gothic" w:hAnsi="Century Gothic"/>
              </w:rPr>
            </w:pPr>
          </w:p>
          <w:p w:rsidR="001A0B9E" w:rsidRPr="005A18A1" w:rsidRDefault="001A0B9E">
            <w:pPr>
              <w:rPr>
                <w:rFonts w:ascii="Century Gothic" w:hAnsi="Century Gothic"/>
              </w:rPr>
            </w:pPr>
            <w:r>
              <w:rPr>
                <w:rFonts w:ascii="Century Gothic" w:hAnsi="Century Gothic"/>
              </w:rPr>
              <w:t>To take numbers away.</w:t>
            </w:r>
          </w:p>
        </w:tc>
        <w:tc>
          <w:tcPr>
            <w:tcW w:w="1860" w:type="dxa"/>
          </w:tcPr>
          <w:p w:rsidR="00BA693F" w:rsidRDefault="00DD592A" w:rsidP="00A749C3">
            <w:pPr>
              <w:rPr>
                <w:rFonts w:ascii="Century Gothic" w:hAnsi="Century Gothic"/>
              </w:rPr>
            </w:pPr>
            <w:r>
              <w:rPr>
                <w:rFonts w:ascii="Century Gothic" w:hAnsi="Century Gothic"/>
              </w:rPr>
              <w:lastRenderedPageBreak/>
              <w:t>To recognise numbers</w:t>
            </w:r>
            <w:r w:rsidR="00BA693F">
              <w:rPr>
                <w:rFonts w:ascii="Century Gothic" w:hAnsi="Century Gothic"/>
              </w:rPr>
              <w:t xml:space="preserve"> </w:t>
            </w:r>
            <w:r>
              <w:rPr>
                <w:rFonts w:ascii="Century Gothic" w:hAnsi="Century Gothic"/>
              </w:rPr>
              <w:t>beyond 20.</w:t>
            </w:r>
            <w:r w:rsidR="00A749C3">
              <w:rPr>
                <w:rFonts w:ascii="Century Gothic" w:hAnsi="Century Gothic"/>
              </w:rPr>
              <w:t xml:space="preserve"> </w:t>
            </w:r>
          </w:p>
          <w:p w:rsidR="001A0B9E" w:rsidRDefault="001A0B9E" w:rsidP="00A749C3">
            <w:pPr>
              <w:rPr>
                <w:rFonts w:ascii="Century Gothic" w:hAnsi="Century Gothic"/>
              </w:rPr>
            </w:pPr>
          </w:p>
          <w:p w:rsidR="00BA693F" w:rsidRDefault="00BA693F" w:rsidP="00A749C3">
            <w:pPr>
              <w:rPr>
                <w:rFonts w:ascii="Century Gothic" w:hAnsi="Century Gothic"/>
              </w:rPr>
            </w:pPr>
            <w:r>
              <w:rPr>
                <w:rFonts w:ascii="Century Gothic" w:hAnsi="Century Gothic"/>
              </w:rPr>
              <w:t>To confidently count amounts of objects.</w:t>
            </w:r>
          </w:p>
          <w:p w:rsidR="00BA693F" w:rsidRDefault="00BA693F" w:rsidP="00A749C3">
            <w:pPr>
              <w:rPr>
                <w:rFonts w:ascii="Century Gothic" w:hAnsi="Century Gothic"/>
              </w:rPr>
            </w:pPr>
          </w:p>
          <w:p w:rsidR="00BA693F" w:rsidRDefault="00BA693F" w:rsidP="00BA693F">
            <w:pPr>
              <w:rPr>
                <w:rFonts w:ascii="Century Gothic" w:hAnsi="Century Gothic"/>
              </w:rPr>
            </w:pPr>
            <w:r>
              <w:rPr>
                <w:rFonts w:ascii="Century Gothic" w:hAnsi="Century Gothic"/>
              </w:rPr>
              <w:t>To recap the composition of numbers previously taught.</w:t>
            </w:r>
          </w:p>
          <w:p w:rsidR="00BA693F" w:rsidRDefault="00BA693F" w:rsidP="00BA693F">
            <w:pPr>
              <w:rPr>
                <w:rFonts w:ascii="Century Gothic" w:hAnsi="Century Gothic"/>
              </w:rPr>
            </w:pPr>
          </w:p>
          <w:p w:rsidR="00BA693F" w:rsidRDefault="00BA693F" w:rsidP="00BA693F">
            <w:pPr>
              <w:rPr>
                <w:rFonts w:ascii="Century Gothic" w:hAnsi="Century Gothic"/>
              </w:rPr>
            </w:pPr>
            <w:r>
              <w:rPr>
                <w:rFonts w:ascii="Century Gothic" w:hAnsi="Century Gothic"/>
              </w:rPr>
              <w:t>To recap number bonds to 5 and 10.</w:t>
            </w:r>
          </w:p>
          <w:p w:rsidR="00BA693F" w:rsidRDefault="00BA693F" w:rsidP="00A749C3">
            <w:pPr>
              <w:rPr>
                <w:rFonts w:ascii="Century Gothic" w:hAnsi="Century Gothic"/>
              </w:rPr>
            </w:pPr>
          </w:p>
          <w:p w:rsidR="001A0B9E" w:rsidRPr="005A18A1" w:rsidRDefault="001A0B9E" w:rsidP="00A749C3">
            <w:pPr>
              <w:rPr>
                <w:rFonts w:ascii="Century Gothic" w:hAnsi="Century Gothic"/>
              </w:rPr>
            </w:pPr>
            <w:r>
              <w:rPr>
                <w:rFonts w:ascii="Century Gothic" w:hAnsi="Century Gothic"/>
              </w:rPr>
              <w:t>To recap addition and subtraction number sentences.</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Have a deep understanding of number to 10, including the composition of each number;</w:t>
            </w:r>
          </w:p>
          <w:p w:rsidR="00B215B3" w:rsidRPr="005A18A1" w:rsidRDefault="0055494F">
            <w:pPr>
              <w:spacing w:before="240" w:after="240"/>
              <w:rPr>
                <w:rFonts w:ascii="Century Gothic" w:hAnsi="Century Gothic"/>
              </w:rPr>
            </w:pPr>
            <w:r w:rsidRPr="005A18A1">
              <w:rPr>
                <w:rFonts w:ascii="Century Gothic" w:hAnsi="Century Gothic"/>
              </w:rPr>
              <w:t>Subitise (recognise quantities without counting) up to 5;</w:t>
            </w:r>
          </w:p>
          <w:p w:rsidR="00B215B3" w:rsidRPr="005A18A1" w:rsidRDefault="0055494F">
            <w:pPr>
              <w:spacing w:before="240" w:after="240"/>
              <w:rPr>
                <w:rFonts w:ascii="Century Gothic" w:hAnsi="Century Gothic"/>
              </w:rPr>
            </w:pPr>
            <w:r w:rsidRPr="005A18A1">
              <w:rPr>
                <w:rFonts w:ascii="Century Gothic" w:hAnsi="Century Gothic"/>
              </w:rPr>
              <w:t xml:space="preserve">Automatically recall (without reference to rhymes, counting or other aids) number bonds up to 5 (including subtraction facts) and some number </w:t>
            </w:r>
            <w:r w:rsidRPr="005A18A1">
              <w:rPr>
                <w:rFonts w:ascii="Century Gothic" w:hAnsi="Century Gothic"/>
              </w:rPr>
              <w:lastRenderedPageBreak/>
              <w:t>bonds to 10, including double facts.</w:t>
            </w:r>
          </w:p>
          <w:p w:rsidR="00B215B3" w:rsidRPr="005A18A1" w:rsidRDefault="00B215B3">
            <w:pPr>
              <w:rPr>
                <w:rFonts w:ascii="Century Gothic" w:hAnsi="Century Gothic"/>
              </w:rPr>
            </w:pP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lastRenderedPageBreak/>
              <w:t>Numerical Patterns</w:t>
            </w:r>
          </w:p>
        </w:tc>
        <w:tc>
          <w:tcPr>
            <w:tcW w:w="1755" w:type="dxa"/>
            <w:gridSpan w:val="2"/>
          </w:tcPr>
          <w:p w:rsidR="00B215B3" w:rsidRDefault="001A0B9E">
            <w:pPr>
              <w:rPr>
                <w:rFonts w:ascii="Century Gothic" w:hAnsi="Century Gothic"/>
              </w:rPr>
            </w:pPr>
            <w:r>
              <w:rPr>
                <w:rFonts w:ascii="Century Gothic" w:hAnsi="Century Gothic"/>
              </w:rPr>
              <w:t>To say which group has more.</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say which group has less.</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recognise equal amounts.</w:t>
            </w:r>
          </w:p>
          <w:p w:rsidR="001A0B9E" w:rsidRDefault="001A0B9E">
            <w:pPr>
              <w:rPr>
                <w:rFonts w:ascii="Century Gothic" w:hAnsi="Century Gothic"/>
              </w:rPr>
            </w:pPr>
          </w:p>
          <w:p w:rsidR="001A0B9E" w:rsidRPr="005A18A1" w:rsidRDefault="001A0B9E">
            <w:pPr>
              <w:rPr>
                <w:rFonts w:ascii="Century Gothic" w:hAnsi="Century Gothic"/>
              </w:rPr>
            </w:pPr>
            <w:r>
              <w:rPr>
                <w:rFonts w:ascii="Century Gothic" w:hAnsi="Century Gothic"/>
              </w:rPr>
              <w:t>To verbally count to 10.</w:t>
            </w:r>
          </w:p>
        </w:tc>
        <w:tc>
          <w:tcPr>
            <w:tcW w:w="1706" w:type="dxa"/>
          </w:tcPr>
          <w:p w:rsidR="00B215B3" w:rsidRDefault="001A0B9E">
            <w:pPr>
              <w:rPr>
                <w:rFonts w:ascii="Century Gothic" w:hAnsi="Century Gothic"/>
              </w:rPr>
            </w:pPr>
            <w:r>
              <w:rPr>
                <w:rFonts w:ascii="Century Gothic" w:hAnsi="Century Gothic"/>
              </w:rPr>
              <w:t>To compare quantities to 10.</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compare equal and unequal groups.</w:t>
            </w:r>
          </w:p>
          <w:p w:rsidR="001A0B9E" w:rsidRDefault="001A0B9E">
            <w:pPr>
              <w:rPr>
                <w:rFonts w:ascii="Century Gothic" w:hAnsi="Century Gothic"/>
              </w:rPr>
            </w:pPr>
          </w:p>
          <w:p w:rsidR="001A0B9E" w:rsidRPr="005A18A1" w:rsidRDefault="001A0B9E">
            <w:pPr>
              <w:rPr>
                <w:rFonts w:ascii="Century Gothic" w:hAnsi="Century Gothic"/>
              </w:rPr>
            </w:pPr>
            <w:r>
              <w:rPr>
                <w:rFonts w:ascii="Century Gothic" w:hAnsi="Century Gothic"/>
              </w:rPr>
              <w:t>To verbally count to 15.</w:t>
            </w:r>
          </w:p>
        </w:tc>
        <w:tc>
          <w:tcPr>
            <w:tcW w:w="1954" w:type="dxa"/>
          </w:tcPr>
          <w:p w:rsidR="00B215B3" w:rsidRDefault="001A0B9E">
            <w:pPr>
              <w:rPr>
                <w:rFonts w:ascii="Century Gothic" w:hAnsi="Century Gothic"/>
              </w:rPr>
            </w:pPr>
            <w:r>
              <w:rPr>
                <w:rFonts w:ascii="Century Gothic" w:hAnsi="Century Gothic"/>
              </w:rPr>
              <w:t>To count to 15.</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compare quantities.</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begin to share amounts equally.</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begin to understand the difference between odd and even numbers.</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combine two groups of objects.</w:t>
            </w:r>
          </w:p>
          <w:p w:rsidR="001A0B9E" w:rsidRDefault="001A0B9E">
            <w:pPr>
              <w:rPr>
                <w:rFonts w:ascii="Century Gothic" w:hAnsi="Century Gothic"/>
              </w:rPr>
            </w:pPr>
          </w:p>
          <w:p w:rsidR="001A0B9E" w:rsidRPr="005A18A1" w:rsidRDefault="001A0B9E">
            <w:pPr>
              <w:rPr>
                <w:rFonts w:ascii="Century Gothic" w:hAnsi="Century Gothic"/>
              </w:rPr>
            </w:pPr>
            <w:r>
              <w:rPr>
                <w:rFonts w:ascii="Century Gothic" w:hAnsi="Century Gothic"/>
              </w:rPr>
              <w:lastRenderedPageBreak/>
              <w:t xml:space="preserve"> </w:t>
            </w:r>
          </w:p>
        </w:tc>
        <w:tc>
          <w:tcPr>
            <w:tcW w:w="1815" w:type="dxa"/>
          </w:tcPr>
          <w:p w:rsidR="00B215B3" w:rsidRDefault="001A0B9E">
            <w:pPr>
              <w:rPr>
                <w:rFonts w:ascii="Century Gothic" w:hAnsi="Century Gothic"/>
              </w:rPr>
            </w:pPr>
            <w:r>
              <w:rPr>
                <w:rFonts w:ascii="Century Gothic" w:hAnsi="Century Gothic"/>
              </w:rPr>
              <w:lastRenderedPageBreak/>
              <w:t>To count to 20.</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compare quantities.</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explore odd and even numbers.</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order numbers to 10.</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take away objects and count how many are left.</w:t>
            </w:r>
          </w:p>
          <w:p w:rsidR="001A0B9E" w:rsidRDefault="001A0B9E">
            <w:pPr>
              <w:rPr>
                <w:rFonts w:ascii="Century Gothic" w:hAnsi="Century Gothic"/>
              </w:rPr>
            </w:pPr>
          </w:p>
          <w:p w:rsidR="001A0B9E" w:rsidRDefault="001A0B9E">
            <w:pPr>
              <w:rPr>
                <w:rFonts w:ascii="Century Gothic" w:hAnsi="Century Gothic"/>
              </w:rPr>
            </w:pPr>
          </w:p>
          <w:p w:rsidR="001A0B9E" w:rsidRDefault="001A0B9E">
            <w:pPr>
              <w:rPr>
                <w:rFonts w:ascii="Century Gothic" w:hAnsi="Century Gothic"/>
              </w:rPr>
            </w:pPr>
          </w:p>
          <w:p w:rsidR="001A0B9E" w:rsidRDefault="001A0B9E">
            <w:pPr>
              <w:rPr>
                <w:rFonts w:ascii="Century Gothic" w:hAnsi="Century Gothic"/>
              </w:rPr>
            </w:pPr>
          </w:p>
          <w:p w:rsidR="001A0B9E" w:rsidRPr="005A18A1" w:rsidRDefault="001A0B9E">
            <w:pPr>
              <w:rPr>
                <w:rFonts w:ascii="Century Gothic" w:hAnsi="Century Gothic"/>
              </w:rPr>
            </w:pPr>
          </w:p>
        </w:tc>
        <w:tc>
          <w:tcPr>
            <w:tcW w:w="1965" w:type="dxa"/>
          </w:tcPr>
          <w:p w:rsidR="001A0B9E" w:rsidRDefault="001A0B9E" w:rsidP="001A0B9E">
            <w:pPr>
              <w:rPr>
                <w:rFonts w:ascii="Century Gothic" w:hAnsi="Century Gothic"/>
              </w:rPr>
            </w:pPr>
            <w:r>
              <w:rPr>
                <w:rFonts w:ascii="Century Gothic" w:hAnsi="Century Gothic"/>
              </w:rPr>
              <w:lastRenderedPageBreak/>
              <w:t>To count to 25.</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 xml:space="preserve">To count back from 10. </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To add numbers.</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To subtract numbers.</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To find the missing numbers.</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To order numbers to 20.</w:t>
            </w:r>
          </w:p>
          <w:p w:rsidR="001A0B9E" w:rsidRDefault="001A0B9E" w:rsidP="001A0B9E">
            <w:pPr>
              <w:rPr>
                <w:rFonts w:ascii="Century Gothic" w:hAnsi="Century Gothic"/>
              </w:rPr>
            </w:pPr>
          </w:p>
          <w:p w:rsidR="001A0B9E" w:rsidRDefault="001A0B9E" w:rsidP="001A0B9E">
            <w:pPr>
              <w:rPr>
                <w:rFonts w:ascii="Century Gothic" w:hAnsi="Century Gothic"/>
              </w:rPr>
            </w:pPr>
            <w:r>
              <w:rPr>
                <w:rFonts w:ascii="Century Gothic" w:hAnsi="Century Gothic"/>
              </w:rPr>
              <w:t xml:space="preserve">To double numbers to 5. </w:t>
            </w:r>
          </w:p>
          <w:p w:rsidR="001A0B9E" w:rsidRPr="005A18A1" w:rsidRDefault="001A0B9E">
            <w:pPr>
              <w:rPr>
                <w:rFonts w:ascii="Century Gothic" w:hAnsi="Century Gothic"/>
              </w:rPr>
            </w:pPr>
          </w:p>
        </w:tc>
        <w:tc>
          <w:tcPr>
            <w:tcW w:w="1860" w:type="dxa"/>
          </w:tcPr>
          <w:p w:rsidR="00B215B3" w:rsidRDefault="001A0B9E">
            <w:pPr>
              <w:rPr>
                <w:rFonts w:ascii="Century Gothic" w:hAnsi="Century Gothic"/>
              </w:rPr>
            </w:pPr>
            <w:r>
              <w:rPr>
                <w:rFonts w:ascii="Century Gothic" w:hAnsi="Century Gothic"/>
              </w:rPr>
              <w:lastRenderedPageBreak/>
              <w:t>To count to 30 and beginning counting higher – 100.</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know that 1, 3, 5, 7 and 9 are odd.</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know that 2, 4, 6, 8, 10 are even.</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double numbers up to 10.</w:t>
            </w:r>
          </w:p>
          <w:p w:rsidR="001A0B9E" w:rsidRDefault="001A0B9E">
            <w:pPr>
              <w:rPr>
                <w:rFonts w:ascii="Century Gothic" w:hAnsi="Century Gothic"/>
              </w:rPr>
            </w:pPr>
          </w:p>
          <w:p w:rsidR="001A0B9E" w:rsidRDefault="001A0B9E">
            <w:pPr>
              <w:rPr>
                <w:rFonts w:ascii="Century Gothic" w:hAnsi="Century Gothic"/>
              </w:rPr>
            </w:pPr>
            <w:r>
              <w:rPr>
                <w:rFonts w:ascii="Century Gothic" w:hAnsi="Century Gothic"/>
              </w:rPr>
              <w:t>To share quantities equally.</w:t>
            </w:r>
          </w:p>
          <w:p w:rsidR="001A0B9E" w:rsidRPr="005A18A1" w:rsidRDefault="001A0B9E">
            <w:pPr>
              <w:rPr>
                <w:rFonts w:ascii="Century Gothic" w:hAnsi="Century Gothic"/>
              </w:rPr>
            </w:pP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Verbally count beyond 20, recognising the pattern of the counting system;</w:t>
            </w:r>
          </w:p>
          <w:p w:rsidR="00B215B3" w:rsidRPr="005A18A1" w:rsidRDefault="0055494F">
            <w:pPr>
              <w:spacing w:before="240" w:after="240"/>
              <w:rPr>
                <w:rFonts w:ascii="Century Gothic" w:hAnsi="Century Gothic"/>
              </w:rPr>
            </w:pPr>
            <w:r w:rsidRPr="005A18A1">
              <w:rPr>
                <w:rFonts w:ascii="Century Gothic" w:hAnsi="Century Gothic"/>
              </w:rPr>
              <w:t>Compare quantities up to 10 in different contexts, recognising when one quantity is greater than, less than or the same as the other quantity;</w:t>
            </w:r>
          </w:p>
          <w:p w:rsidR="00B215B3" w:rsidRPr="005A18A1" w:rsidRDefault="0055494F">
            <w:pPr>
              <w:spacing w:before="240" w:after="240"/>
              <w:rPr>
                <w:rFonts w:ascii="Century Gothic" w:hAnsi="Century Gothic"/>
              </w:rPr>
            </w:pPr>
            <w:r w:rsidRPr="005A18A1">
              <w:rPr>
                <w:rFonts w:ascii="Century Gothic" w:hAnsi="Century Gothic"/>
              </w:rPr>
              <w:t>Explore and represent patterns within numbers up to 10, including evens and odds, double facts and how quantities can be distributed equally.</w:t>
            </w:r>
          </w:p>
          <w:p w:rsidR="00B215B3" w:rsidRPr="005A18A1" w:rsidRDefault="00B215B3">
            <w:pPr>
              <w:spacing w:before="240" w:after="240"/>
              <w:rPr>
                <w:rFonts w:ascii="Century Gothic" w:hAnsi="Century Gothic"/>
              </w:rPr>
            </w:pPr>
          </w:p>
        </w:tc>
      </w:tr>
      <w:tr w:rsidR="00B215B3" w:rsidRPr="005A18A1">
        <w:trPr>
          <w:trHeight w:val="240"/>
        </w:trPr>
        <w:tc>
          <w:tcPr>
            <w:tcW w:w="15990" w:type="dxa"/>
            <w:gridSpan w:val="9"/>
            <w:shd w:val="clear" w:color="auto" w:fill="A283F5"/>
          </w:tcPr>
          <w:p w:rsidR="00B215B3" w:rsidRPr="005A18A1" w:rsidRDefault="0055494F">
            <w:pPr>
              <w:jc w:val="center"/>
              <w:rPr>
                <w:rFonts w:ascii="Century Gothic" w:hAnsi="Century Gothic"/>
                <w:b/>
                <w:sz w:val="32"/>
                <w:szCs w:val="32"/>
              </w:rPr>
            </w:pPr>
            <w:r w:rsidRPr="005A18A1">
              <w:rPr>
                <w:rFonts w:ascii="Century Gothic" w:hAnsi="Century Gothic"/>
                <w:b/>
                <w:sz w:val="28"/>
                <w:szCs w:val="28"/>
              </w:rPr>
              <w:lastRenderedPageBreak/>
              <w:t>Progression of Understanding of the World</w:t>
            </w: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Past and Present</w:t>
            </w:r>
          </w:p>
        </w:tc>
        <w:tc>
          <w:tcPr>
            <w:tcW w:w="1755" w:type="dxa"/>
            <w:gridSpan w:val="2"/>
          </w:tcPr>
          <w:p w:rsidR="00B215B3" w:rsidRDefault="00DD592A">
            <w:pPr>
              <w:rPr>
                <w:rFonts w:ascii="Century Gothic" w:hAnsi="Century Gothic"/>
              </w:rPr>
            </w:pPr>
            <w:r>
              <w:rPr>
                <w:rFonts w:ascii="Century Gothic" w:hAnsi="Century Gothic"/>
              </w:rPr>
              <w:t>To know about my own life story.</w:t>
            </w:r>
          </w:p>
          <w:p w:rsidR="00DD592A" w:rsidRDefault="00DD592A">
            <w:pPr>
              <w:rPr>
                <w:rFonts w:ascii="Century Gothic" w:hAnsi="Century Gothic"/>
              </w:rPr>
            </w:pPr>
          </w:p>
          <w:p w:rsidR="00F435E0" w:rsidRDefault="00DD592A" w:rsidP="00F435E0">
            <w:pPr>
              <w:rPr>
                <w:rFonts w:ascii="Century Gothic" w:hAnsi="Century Gothic"/>
              </w:rPr>
            </w:pPr>
            <w:r>
              <w:rPr>
                <w:rFonts w:ascii="Century Gothic" w:hAnsi="Century Gothic"/>
              </w:rPr>
              <w:t>To know how I have changed.</w:t>
            </w:r>
          </w:p>
          <w:p w:rsidR="00F435E0" w:rsidRDefault="00F435E0" w:rsidP="00F435E0">
            <w:pPr>
              <w:rPr>
                <w:rFonts w:ascii="Century Gothic" w:hAnsi="Century Gothic"/>
              </w:rPr>
            </w:pPr>
          </w:p>
          <w:p w:rsidR="00F435E0" w:rsidRDefault="00F435E0" w:rsidP="00F435E0">
            <w:pPr>
              <w:rPr>
                <w:rFonts w:ascii="Century Gothic" w:hAnsi="Century Gothic"/>
                <w:color w:val="00B0F0"/>
              </w:rPr>
            </w:pPr>
            <w:r>
              <w:rPr>
                <w:rFonts w:ascii="Century Gothic" w:hAnsi="Century Gothic"/>
              </w:rPr>
              <w:t xml:space="preserve"> To know about figures from the past. </w:t>
            </w:r>
            <w:r w:rsidRPr="00DD592A">
              <w:rPr>
                <w:rFonts w:ascii="Century Gothic" w:hAnsi="Century Gothic"/>
                <w:color w:val="00B0F0"/>
              </w:rPr>
              <w:t xml:space="preserve">(Rosa Parks and Marcus </w:t>
            </w:r>
            <w:proofErr w:type="spellStart"/>
            <w:r w:rsidRPr="00DD592A">
              <w:rPr>
                <w:rFonts w:ascii="Century Gothic" w:hAnsi="Century Gothic"/>
                <w:color w:val="00B0F0"/>
              </w:rPr>
              <w:t>Rashford</w:t>
            </w:r>
            <w:proofErr w:type="spellEnd"/>
            <w:r w:rsidRPr="00DD592A">
              <w:rPr>
                <w:rFonts w:ascii="Century Gothic" w:hAnsi="Century Gothic"/>
                <w:color w:val="00B0F0"/>
              </w:rPr>
              <w:t>)</w:t>
            </w:r>
          </w:p>
          <w:p w:rsidR="00DD592A" w:rsidRPr="005A18A1" w:rsidRDefault="00DD592A">
            <w:pPr>
              <w:rPr>
                <w:rFonts w:ascii="Century Gothic" w:hAnsi="Century Gothic"/>
              </w:rPr>
            </w:pPr>
          </w:p>
        </w:tc>
        <w:tc>
          <w:tcPr>
            <w:tcW w:w="1706" w:type="dxa"/>
          </w:tcPr>
          <w:p w:rsidR="00F435E0" w:rsidRDefault="00F435E0" w:rsidP="00F435E0">
            <w:pPr>
              <w:rPr>
                <w:rFonts w:ascii="Century Gothic" w:hAnsi="Century Gothic"/>
                <w:color w:val="000000" w:themeColor="text1"/>
              </w:rPr>
            </w:pPr>
            <w:r>
              <w:rPr>
                <w:rFonts w:ascii="Century Gothic" w:hAnsi="Century Gothic"/>
                <w:color w:val="000000" w:themeColor="text1"/>
              </w:rPr>
              <w:t>To talk about the lives of the people around us.</w:t>
            </w:r>
          </w:p>
          <w:p w:rsidR="00F435E0" w:rsidRDefault="00F435E0" w:rsidP="00F435E0">
            <w:pPr>
              <w:rPr>
                <w:rFonts w:ascii="Century Gothic" w:hAnsi="Century Gothic"/>
                <w:color w:val="000000" w:themeColor="text1"/>
              </w:rPr>
            </w:pPr>
          </w:p>
          <w:p w:rsidR="00F435E0" w:rsidRDefault="00F435E0" w:rsidP="00F435E0">
            <w:pPr>
              <w:rPr>
                <w:rFonts w:ascii="Century Gothic" w:hAnsi="Century Gothic"/>
                <w:color w:val="000000" w:themeColor="text1"/>
              </w:rPr>
            </w:pPr>
            <w:r>
              <w:rPr>
                <w:rFonts w:ascii="Century Gothic" w:hAnsi="Century Gothic"/>
                <w:color w:val="000000" w:themeColor="text1"/>
              </w:rPr>
              <w:t>To know that emergency services exist and what they do.</w:t>
            </w:r>
          </w:p>
          <w:p w:rsidR="00DD592A" w:rsidRDefault="00DD592A">
            <w:pPr>
              <w:rPr>
                <w:rFonts w:ascii="Century Gothic" w:hAnsi="Century Gothic"/>
              </w:rPr>
            </w:pPr>
          </w:p>
          <w:p w:rsidR="00DD592A" w:rsidRDefault="00DD592A">
            <w:pPr>
              <w:rPr>
                <w:rFonts w:ascii="Century Gothic" w:hAnsi="Century Gothic"/>
                <w:color w:val="00B0F0"/>
              </w:rPr>
            </w:pPr>
            <w:r w:rsidRPr="00DD592A">
              <w:rPr>
                <w:rFonts w:ascii="Century Gothic" w:hAnsi="Century Gothic"/>
                <w:color w:val="000000" w:themeColor="text1"/>
              </w:rPr>
              <w:t xml:space="preserve">To know about events in the past </w:t>
            </w:r>
            <w:r>
              <w:rPr>
                <w:rFonts w:ascii="Century Gothic" w:hAnsi="Century Gothic"/>
                <w:color w:val="00B0F0"/>
              </w:rPr>
              <w:t>(Remembrance day)</w:t>
            </w:r>
          </w:p>
          <w:p w:rsidR="00DD592A" w:rsidRDefault="00DD592A">
            <w:pPr>
              <w:rPr>
                <w:rFonts w:ascii="Century Gothic" w:hAnsi="Century Gothic"/>
              </w:rPr>
            </w:pPr>
          </w:p>
          <w:p w:rsidR="00DD592A" w:rsidRDefault="00DD592A">
            <w:pPr>
              <w:rPr>
                <w:rFonts w:ascii="Century Gothic" w:hAnsi="Century Gothic"/>
                <w:color w:val="00B0F0"/>
              </w:rPr>
            </w:pPr>
            <w:r>
              <w:rPr>
                <w:rFonts w:ascii="Century Gothic" w:hAnsi="Century Gothic"/>
              </w:rPr>
              <w:t xml:space="preserve">To know some similarities and differences between things in the past and now. Drawing on experiences and what has been read in class. </w:t>
            </w:r>
            <w:r w:rsidRPr="00DD592A">
              <w:rPr>
                <w:rFonts w:ascii="Century Gothic" w:hAnsi="Century Gothic"/>
                <w:color w:val="00B0F0"/>
              </w:rPr>
              <w:t>(Christmas)</w:t>
            </w:r>
          </w:p>
          <w:p w:rsidR="00DD592A" w:rsidRPr="00DD592A" w:rsidRDefault="00DD592A">
            <w:pPr>
              <w:rPr>
                <w:rFonts w:ascii="Century Gothic" w:hAnsi="Century Gothic"/>
                <w:color w:val="000000" w:themeColor="text1"/>
              </w:rPr>
            </w:pPr>
          </w:p>
          <w:p w:rsidR="00DD592A" w:rsidRPr="005A18A1" w:rsidRDefault="00DD592A" w:rsidP="00DD592A">
            <w:pPr>
              <w:rPr>
                <w:rFonts w:ascii="Century Gothic" w:hAnsi="Century Gothic"/>
              </w:rPr>
            </w:pPr>
          </w:p>
        </w:tc>
        <w:tc>
          <w:tcPr>
            <w:tcW w:w="1954" w:type="dxa"/>
          </w:tcPr>
          <w:p w:rsidR="00DD592A" w:rsidRDefault="00DD592A" w:rsidP="00DD592A">
            <w:pPr>
              <w:rPr>
                <w:rFonts w:ascii="Century Gothic" w:hAnsi="Century Gothic"/>
              </w:rPr>
            </w:pPr>
            <w:r>
              <w:rPr>
                <w:rFonts w:ascii="Century Gothic" w:hAnsi="Century Gothic"/>
              </w:rPr>
              <w:lastRenderedPageBreak/>
              <w:t xml:space="preserve">To know about figures from the past. </w:t>
            </w:r>
            <w:r w:rsidRPr="00F435E0">
              <w:rPr>
                <w:rFonts w:ascii="Century Gothic" w:hAnsi="Century Gothic"/>
                <w:color w:val="00B0F0"/>
              </w:rPr>
              <w:t xml:space="preserve">(Neil Armstrong and </w:t>
            </w:r>
            <w:r w:rsidR="00F435E0" w:rsidRPr="00F435E0">
              <w:rPr>
                <w:rFonts w:ascii="Century Gothic" w:hAnsi="Century Gothic"/>
                <w:color w:val="00B0F0"/>
              </w:rPr>
              <w:t>Mae C. Jemison)</w:t>
            </w:r>
          </w:p>
          <w:p w:rsidR="00F435E0" w:rsidRDefault="00F435E0">
            <w:pPr>
              <w:rPr>
                <w:rFonts w:ascii="Century Gothic" w:hAnsi="Century Gothic"/>
                <w:color w:val="000000" w:themeColor="text1"/>
              </w:rPr>
            </w:pPr>
          </w:p>
          <w:p w:rsidR="00F435E0" w:rsidRPr="00F435E0" w:rsidRDefault="00F435E0" w:rsidP="00F435E0">
            <w:pPr>
              <w:rPr>
                <w:rFonts w:ascii="Century Gothic" w:hAnsi="Century Gothic"/>
                <w:color w:val="000000" w:themeColor="text1"/>
              </w:rPr>
            </w:pPr>
            <w:r w:rsidRPr="00F435E0">
              <w:rPr>
                <w:rFonts w:ascii="Century Gothic" w:hAnsi="Century Gothic"/>
                <w:color w:val="000000" w:themeColor="text1"/>
              </w:rPr>
              <w:t>To know about my own life story.</w:t>
            </w:r>
          </w:p>
          <w:p w:rsidR="00F435E0" w:rsidRPr="00F435E0" w:rsidRDefault="00F435E0" w:rsidP="00F435E0">
            <w:pPr>
              <w:rPr>
                <w:rFonts w:ascii="Century Gothic" w:hAnsi="Century Gothic"/>
                <w:color w:val="000000" w:themeColor="text1"/>
              </w:rPr>
            </w:pPr>
          </w:p>
          <w:p w:rsidR="00F435E0" w:rsidRDefault="00F435E0" w:rsidP="00F435E0">
            <w:pPr>
              <w:rPr>
                <w:rFonts w:ascii="Century Gothic" w:hAnsi="Century Gothic"/>
                <w:color w:val="000000" w:themeColor="text1"/>
              </w:rPr>
            </w:pPr>
            <w:r w:rsidRPr="00F435E0">
              <w:rPr>
                <w:rFonts w:ascii="Century Gothic" w:hAnsi="Century Gothic"/>
                <w:color w:val="000000" w:themeColor="text1"/>
              </w:rPr>
              <w:t>To know how I have changed.</w:t>
            </w:r>
          </w:p>
          <w:p w:rsidR="00F435E0" w:rsidRPr="00F435E0" w:rsidRDefault="00F435E0">
            <w:pPr>
              <w:rPr>
                <w:rFonts w:ascii="Century Gothic" w:hAnsi="Century Gothic"/>
                <w:color w:val="000000" w:themeColor="text1"/>
              </w:rPr>
            </w:pPr>
          </w:p>
        </w:tc>
        <w:tc>
          <w:tcPr>
            <w:tcW w:w="1815" w:type="dxa"/>
          </w:tcPr>
          <w:p w:rsidR="00F435E0" w:rsidRDefault="00F435E0" w:rsidP="00F435E0">
            <w:pPr>
              <w:rPr>
                <w:rFonts w:ascii="Century Gothic" w:hAnsi="Century Gothic"/>
                <w:color w:val="000000" w:themeColor="text1"/>
              </w:rPr>
            </w:pPr>
            <w:r>
              <w:rPr>
                <w:rFonts w:ascii="Century Gothic" w:hAnsi="Century Gothic"/>
                <w:color w:val="000000" w:themeColor="text1"/>
              </w:rPr>
              <w:t>To talk about the lives of the people around us.</w:t>
            </w:r>
          </w:p>
          <w:p w:rsidR="00F435E0" w:rsidRDefault="00F435E0" w:rsidP="00F435E0">
            <w:pPr>
              <w:rPr>
                <w:rFonts w:ascii="Century Gothic" w:hAnsi="Century Gothic"/>
                <w:color w:val="000000" w:themeColor="text1"/>
              </w:rPr>
            </w:pPr>
            <w:r>
              <w:rPr>
                <w:rFonts w:ascii="Century Gothic" w:hAnsi="Century Gothic"/>
                <w:color w:val="000000" w:themeColor="text1"/>
              </w:rPr>
              <w:t>To know that emergency services exist and what they do.</w:t>
            </w:r>
          </w:p>
          <w:p w:rsidR="00F435E0" w:rsidRDefault="00F435E0" w:rsidP="00F435E0">
            <w:pPr>
              <w:rPr>
                <w:rFonts w:ascii="Century Gothic" w:hAnsi="Century Gothic"/>
                <w:color w:val="000000" w:themeColor="text1"/>
              </w:rPr>
            </w:pPr>
          </w:p>
          <w:p w:rsidR="00F435E0" w:rsidRDefault="00F435E0" w:rsidP="00F435E0">
            <w:pPr>
              <w:rPr>
                <w:rFonts w:ascii="Century Gothic" w:hAnsi="Century Gothic"/>
                <w:color w:val="00B0F0"/>
              </w:rPr>
            </w:pPr>
            <w:r>
              <w:rPr>
                <w:rFonts w:ascii="Century Gothic" w:hAnsi="Century Gothic"/>
              </w:rPr>
              <w:t xml:space="preserve">To know some similarities and differences between things in the past and now. Drawing on experiences and what has been read in class. </w:t>
            </w:r>
            <w:r>
              <w:rPr>
                <w:rFonts w:ascii="Century Gothic" w:hAnsi="Century Gothic"/>
                <w:color w:val="00B0F0"/>
              </w:rPr>
              <w:t>(Fishing and boats)</w:t>
            </w:r>
          </w:p>
          <w:p w:rsidR="00F435E0" w:rsidRDefault="00F435E0" w:rsidP="00F435E0">
            <w:pPr>
              <w:rPr>
                <w:rFonts w:ascii="Century Gothic" w:hAnsi="Century Gothic"/>
                <w:color w:val="000000" w:themeColor="text1"/>
              </w:rPr>
            </w:pPr>
          </w:p>
          <w:p w:rsidR="00B215B3" w:rsidRPr="005A18A1" w:rsidRDefault="00B215B3">
            <w:pPr>
              <w:rPr>
                <w:rFonts w:ascii="Century Gothic" w:hAnsi="Century Gothic"/>
              </w:rPr>
            </w:pPr>
          </w:p>
        </w:tc>
        <w:tc>
          <w:tcPr>
            <w:tcW w:w="1965" w:type="dxa"/>
          </w:tcPr>
          <w:p w:rsidR="00F435E0" w:rsidRDefault="00F435E0" w:rsidP="00F435E0">
            <w:pPr>
              <w:rPr>
                <w:rFonts w:ascii="Century Gothic" w:hAnsi="Century Gothic"/>
                <w:color w:val="00B0F0"/>
              </w:rPr>
            </w:pPr>
            <w:r>
              <w:rPr>
                <w:rFonts w:ascii="Century Gothic" w:hAnsi="Century Gothic"/>
              </w:rPr>
              <w:t xml:space="preserve">To know some similarities and differences between things in the past and now. Drawing on experiences and what has been read in class. </w:t>
            </w:r>
            <w:r>
              <w:rPr>
                <w:rFonts w:ascii="Century Gothic" w:hAnsi="Century Gothic"/>
                <w:color w:val="00B0F0"/>
              </w:rPr>
              <w:t>(Dying materials)</w:t>
            </w:r>
          </w:p>
          <w:p w:rsidR="00B215B3" w:rsidRPr="005A18A1" w:rsidRDefault="00B215B3">
            <w:pPr>
              <w:rPr>
                <w:rFonts w:ascii="Century Gothic" w:hAnsi="Century Gothic"/>
              </w:rPr>
            </w:pPr>
          </w:p>
        </w:tc>
        <w:tc>
          <w:tcPr>
            <w:tcW w:w="1860" w:type="dxa"/>
          </w:tcPr>
          <w:p w:rsidR="00F435E0" w:rsidRDefault="00F435E0" w:rsidP="00F435E0">
            <w:pPr>
              <w:rPr>
                <w:rFonts w:ascii="Century Gothic" w:hAnsi="Century Gothic"/>
                <w:color w:val="00B0F0"/>
              </w:rPr>
            </w:pPr>
            <w:r>
              <w:rPr>
                <w:rFonts w:ascii="Century Gothic" w:hAnsi="Century Gothic"/>
              </w:rPr>
              <w:t xml:space="preserve">To know some similarities and differences between things in the past and now. Drawing on experiences and what has been read in class. </w:t>
            </w:r>
            <w:r>
              <w:rPr>
                <w:rFonts w:ascii="Century Gothic" w:hAnsi="Century Gothic"/>
                <w:color w:val="00B0F0"/>
              </w:rPr>
              <w:t>(Zoo’s)</w:t>
            </w:r>
          </w:p>
          <w:p w:rsidR="00B215B3" w:rsidRPr="005A18A1" w:rsidRDefault="00B215B3">
            <w:pPr>
              <w:rPr>
                <w:rFonts w:ascii="Century Gothic" w:hAnsi="Century Gothic"/>
              </w:rPr>
            </w:pP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Talk about the lives of the people around them and their roles in society;</w:t>
            </w:r>
          </w:p>
          <w:p w:rsidR="00B215B3" w:rsidRPr="005A18A1" w:rsidRDefault="0055494F">
            <w:pPr>
              <w:spacing w:before="240" w:after="240"/>
              <w:rPr>
                <w:rFonts w:ascii="Century Gothic" w:hAnsi="Century Gothic"/>
              </w:rPr>
            </w:pPr>
            <w:r w:rsidRPr="005A18A1">
              <w:rPr>
                <w:rFonts w:ascii="Century Gothic" w:hAnsi="Century Gothic"/>
              </w:rPr>
              <w:t>Know some similarities and differences between things in the past and now, drawing on their experiences and what has been read in class;</w:t>
            </w:r>
          </w:p>
          <w:p w:rsidR="00B215B3" w:rsidRPr="005A18A1" w:rsidRDefault="0055494F">
            <w:pPr>
              <w:spacing w:before="240" w:after="240"/>
              <w:rPr>
                <w:rFonts w:ascii="Century Gothic" w:hAnsi="Century Gothic"/>
              </w:rPr>
            </w:pPr>
            <w:r w:rsidRPr="005A18A1">
              <w:rPr>
                <w:rFonts w:ascii="Century Gothic" w:hAnsi="Century Gothic"/>
              </w:rPr>
              <w:t>Understand the past through settings, characters and events encountered in books read in class and storytelling.</w:t>
            </w:r>
          </w:p>
          <w:p w:rsidR="00B215B3" w:rsidRPr="005A18A1" w:rsidRDefault="00B215B3">
            <w:pPr>
              <w:spacing w:before="240" w:after="240"/>
              <w:rPr>
                <w:rFonts w:ascii="Century Gothic" w:hAnsi="Century Gothic"/>
                <w:sz w:val="20"/>
                <w:szCs w:val="20"/>
              </w:rPr>
            </w:pP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People, Cultures and Communities.</w:t>
            </w:r>
          </w:p>
        </w:tc>
        <w:tc>
          <w:tcPr>
            <w:tcW w:w="1755" w:type="dxa"/>
            <w:gridSpan w:val="2"/>
          </w:tcPr>
          <w:p w:rsidR="00F435E0" w:rsidRDefault="00F435E0">
            <w:pPr>
              <w:rPr>
                <w:rFonts w:ascii="Century Gothic" w:hAnsi="Century Gothic"/>
              </w:rPr>
            </w:pPr>
            <w:r>
              <w:rPr>
                <w:rFonts w:ascii="Century Gothic" w:hAnsi="Century Gothic"/>
              </w:rPr>
              <w:t xml:space="preserve">To know about family structures and talk about who is part of their family. </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identify similarities and differences between themselves and peers.</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know the name of the town the school is in.</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know features of the immediate environment.</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know there are many countries around the world.</w:t>
            </w:r>
          </w:p>
          <w:p w:rsidR="00B215B3" w:rsidRDefault="00DD592A">
            <w:pPr>
              <w:rPr>
                <w:rFonts w:ascii="Century Gothic" w:hAnsi="Century Gothic"/>
              </w:rPr>
            </w:pPr>
            <w:r>
              <w:rPr>
                <w:rFonts w:ascii="Century Gothic" w:hAnsi="Century Gothic"/>
              </w:rPr>
              <w:t xml:space="preserve"> </w:t>
            </w:r>
          </w:p>
          <w:p w:rsidR="00F435E0" w:rsidRPr="005A18A1" w:rsidRDefault="00F435E0">
            <w:pPr>
              <w:rPr>
                <w:rFonts w:ascii="Century Gothic" w:hAnsi="Century Gothic"/>
              </w:rPr>
            </w:pPr>
            <w:r>
              <w:rPr>
                <w:rFonts w:ascii="Century Gothic" w:hAnsi="Century Gothic"/>
              </w:rPr>
              <w:t xml:space="preserve">To know that in other countries people speak different </w:t>
            </w:r>
            <w:r>
              <w:rPr>
                <w:rFonts w:ascii="Century Gothic" w:hAnsi="Century Gothic"/>
              </w:rPr>
              <w:lastRenderedPageBreak/>
              <w:t>languages – explore different ways to say hello.</w:t>
            </w:r>
          </w:p>
        </w:tc>
        <w:tc>
          <w:tcPr>
            <w:tcW w:w="1706" w:type="dxa"/>
          </w:tcPr>
          <w:p w:rsidR="00F435E0" w:rsidRDefault="00F435E0">
            <w:pPr>
              <w:rPr>
                <w:rFonts w:ascii="Century Gothic" w:hAnsi="Century Gothic"/>
              </w:rPr>
            </w:pPr>
            <w:r>
              <w:rPr>
                <w:rFonts w:ascii="Century Gothic" w:hAnsi="Century Gothic"/>
              </w:rPr>
              <w:lastRenderedPageBreak/>
              <w:t>To talk about how Hindus celebrate Diwali.</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create their own Diva lamp and mehndi pattern.</w:t>
            </w:r>
          </w:p>
          <w:p w:rsidR="00F435E0" w:rsidRDefault="00F435E0">
            <w:pPr>
              <w:rPr>
                <w:rFonts w:ascii="Century Gothic" w:hAnsi="Century Gothic"/>
              </w:rPr>
            </w:pPr>
          </w:p>
          <w:p w:rsidR="00B215B3" w:rsidRDefault="00F435E0">
            <w:pPr>
              <w:rPr>
                <w:rFonts w:ascii="Century Gothic" w:hAnsi="Century Gothic"/>
              </w:rPr>
            </w:pPr>
            <w:r>
              <w:rPr>
                <w:rFonts w:ascii="Century Gothic" w:hAnsi="Century Gothic"/>
              </w:rPr>
              <w:t>To talk about the Nativity story and how it is celebrated.</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know that people around the world have different religions.</w:t>
            </w:r>
          </w:p>
          <w:p w:rsidR="00F435E0" w:rsidRDefault="00F435E0">
            <w:pPr>
              <w:rPr>
                <w:rFonts w:ascii="Century Gothic" w:hAnsi="Century Gothic"/>
              </w:rPr>
            </w:pPr>
          </w:p>
          <w:p w:rsidR="00F435E0" w:rsidRDefault="00F435E0" w:rsidP="00F435E0">
            <w:pPr>
              <w:rPr>
                <w:rFonts w:ascii="Century Gothic" w:hAnsi="Century Gothic"/>
              </w:rPr>
            </w:pPr>
            <w:r>
              <w:rPr>
                <w:rFonts w:ascii="Century Gothic" w:hAnsi="Century Gothic"/>
              </w:rPr>
              <w:t>To know the name of the town the school is in.</w:t>
            </w:r>
          </w:p>
          <w:p w:rsidR="00F435E0" w:rsidRDefault="00F435E0" w:rsidP="00F435E0">
            <w:pPr>
              <w:rPr>
                <w:rFonts w:ascii="Century Gothic" w:hAnsi="Century Gothic"/>
              </w:rPr>
            </w:pPr>
          </w:p>
          <w:p w:rsidR="00F435E0" w:rsidRDefault="00F435E0" w:rsidP="00F435E0">
            <w:pPr>
              <w:rPr>
                <w:rFonts w:ascii="Century Gothic" w:hAnsi="Century Gothic"/>
              </w:rPr>
            </w:pPr>
            <w:r>
              <w:rPr>
                <w:rFonts w:ascii="Century Gothic" w:hAnsi="Century Gothic"/>
              </w:rPr>
              <w:t xml:space="preserve">To create a class map of the local area. </w:t>
            </w:r>
          </w:p>
          <w:p w:rsidR="00F435E0" w:rsidRDefault="00F435E0" w:rsidP="00F435E0">
            <w:pPr>
              <w:rPr>
                <w:rFonts w:ascii="Century Gothic" w:hAnsi="Century Gothic"/>
              </w:rPr>
            </w:pPr>
          </w:p>
          <w:p w:rsidR="00F435E0" w:rsidRDefault="00F435E0" w:rsidP="00F435E0">
            <w:pPr>
              <w:rPr>
                <w:rFonts w:ascii="Century Gothic" w:hAnsi="Century Gothic"/>
              </w:rPr>
            </w:pPr>
            <w:r>
              <w:rPr>
                <w:rFonts w:ascii="Century Gothic" w:hAnsi="Century Gothic"/>
              </w:rPr>
              <w:t xml:space="preserve">To know that in other </w:t>
            </w:r>
            <w:r>
              <w:rPr>
                <w:rFonts w:ascii="Century Gothic" w:hAnsi="Century Gothic"/>
              </w:rPr>
              <w:lastRenderedPageBreak/>
              <w:t>countries people speak different languages – explore different ways to say hello.</w:t>
            </w:r>
          </w:p>
          <w:p w:rsidR="00F435E0" w:rsidRPr="005A18A1" w:rsidRDefault="00F435E0">
            <w:pPr>
              <w:rPr>
                <w:rFonts w:ascii="Century Gothic" w:hAnsi="Century Gothic"/>
              </w:rPr>
            </w:pPr>
          </w:p>
        </w:tc>
        <w:tc>
          <w:tcPr>
            <w:tcW w:w="1954" w:type="dxa"/>
          </w:tcPr>
          <w:p w:rsidR="00B215B3" w:rsidRDefault="00F435E0">
            <w:pPr>
              <w:rPr>
                <w:rFonts w:ascii="Century Gothic" w:hAnsi="Century Gothic"/>
              </w:rPr>
            </w:pPr>
            <w:r>
              <w:rPr>
                <w:rFonts w:ascii="Century Gothic" w:hAnsi="Century Gothic"/>
              </w:rPr>
              <w:lastRenderedPageBreak/>
              <w:t>To talk about Chinese new year.</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have a go at writing Chinese numbers.</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try some noodles, rice and fortune cookie.</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know about people who help us within the local community.</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understand and share some of the stories Jesus told as a story teller.</w:t>
            </w:r>
          </w:p>
          <w:p w:rsidR="00F435E0" w:rsidRDefault="00F435E0">
            <w:pPr>
              <w:rPr>
                <w:rFonts w:ascii="Century Gothic" w:hAnsi="Century Gothic"/>
              </w:rPr>
            </w:pPr>
          </w:p>
          <w:p w:rsidR="00F435E0" w:rsidRPr="005A18A1" w:rsidRDefault="00F435E0">
            <w:pPr>
              <w:rPr>
                <w:rFonts w:ascii="Century Gothic" w:hAnsi="Century Gothic"/>
              </w:rPr>
            </w:pPr>
            <w:r>
              <w:rPr>
                <w:rFonts w:ascii="Century Gothic" w:hAnsi="Century Gothic"/>
              </w:rPr>
              <w:t>To know that in other countries people speak different languages – explore different ways to say hello.</w:t>
            </w:r>
          </w:p>
        </w:tc>
        <w:tc>
          <w:tcPr>
            <w:tcW w:w="1815" w:type="dxa"/>
          </w:tcPr>
          <w:p w:rsidR="00B215B3" w:rsidRDefault="00F435E0">
            <w:pPr>
              <w:rPr>
                <w:rFonts w:ascii="Century Gothic" w:hAnsi="Century Gothic"/>
              </w:rPr>
            </w:pPr>
            <w:r>
              <w:rPr>
                <w:rFonts w:ascii="Century Gothic" w:hAnsi="Century Gothic"/>
              </w:rPr>
              <w:t>To know that Christians celebrate Easter.</w:t>
            </w:r>
          </w:p>
          <w:p w:rsidR="00F435E0" w:rsidRDefault="00F435E0">
            <w:pPr>
              <w:rPr>
                <w:rFonts w:ascii="Century Gothic" w:hAnsi="Century Gothic"/>
              </w:rPr>
            </w:pPr>
          </w:p>
          <w:p w:rsidR="00F435E0" w:rsidRDefault="00F435E0">
            <w:pPr>
              <w:rPr>
                <w:rFonts w:ascii="Century Gothic" w:hAnsi="Century Gothic"/>
              </w:rPr>
            </w:pPr>
            <w:r>
              <w:rPr>
                <w:rFonts w:ascii="Century Gothic" w:hAnsi="Century Gothic"/>
              </w:rPr>
              <w:t>To recognise new signs of life – Spring.</w:t>
            </w:r>
          </w:p>
          <w:p w:rsidR="00F435E0" w:rsidRDefault="00F435E0">
            <w:pPr>
              <w:rPr>
                <w:rFonts w:ascii="Century Gothic" w:hAnsi="Century Gothic"/>
              </w:rPr>
            </w:pPr>
          </w:p>
          <w:p w:rsidR="00F435E0" w:rsidRPr="005A18A1" w:rsidRDefault="00F435E0">
            <w:pPr>
              <w:rPr>
                <w:rFonts w:ascii="Century Gothic" w:hAnsi="Century Gothic"/>
              </w:rPr>
            </w:pPr>
            <w:r>
              <w:rPr>
                <w:rFonts w:ascii="Century Gothic" w:hAnsi="Century Gothic"/>
              </w:rPr>
              <w:t>To know that in other countries people speak different languages – explore different ways to say hello.</w:t>
            </w:r>
          </w:p>
        </w:tc>
        <w:tc>
          <w:tcPr>
            <w:tcW w:w="1965" w:type="dxa"/>
          </w:tcPr>
          <w:p w:rsidR="009B725F" w:rsidRDefault="009B725F">
            <w:pPr>
              <w:rPr>
                <w:rFonts w:ascii="Century Gothic" w:hAnsi="Century Gothic"/>
              </w:rPr>
            </w:pPr>
            <w:r>
              <w:rPr>
                <w:rFonts w:ascii="Century Gothic" w:hAnsi="Century Gothic"/>
              </w:rPr>
              <w:t xml:space="preserve">To talk about how Muslims celebrate Ramadan and Eid. </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make a moon and star decoration for Eid.</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learn about different foods Muslims eat to celebrate Eid.</w:t>
            </w:r>
          </w:p>
          <w:p w:rsidR="009B725F" w:rsidRDefault="009B725F">
            <w:pPr>
              <w:rPr>
                <w:rFonts w:ascii="Century Gothic" w:hAnsi="Century Gothic"/>
              </w:rPr>
            </w:pPr>
          </w:p>
          <w:p w:rsidR="00B215B3" w:rsidRDefault="00F435E0">
            <w:pPr>
              <w:rPr>
                <w:rFonts w:ascii="Century Gothic" w:hAnsi="Century Gothic"/>
              </w:rPr>
            </w:pPr>
            <w:r>
              <w:rPr>
                <w:rFonts w:ascii="Century Gothic" w:hAnsi="Century Gothic"/>
              </w:rPr>
              <w:t>To know that in other countries people speak different languages – explore different ways to say hello.</w:t>
            </w:r>
          </w:p>
          <w:p w:rsidR="009B725F" w:rsidRDefault="009B725F">
            <w:pPr>
              <w:rPr>
                <w:rFonts w:ascii="Century Gothic" w:hAnsi="Century Gothic"/>
              </w:rPr>
            </w:pPr>
          </w:p>
          <w:p w:rsidR="009B725F" w:rsidRPr="005A18A1" w:rsidRDefault="009B725F">
            <w:pPr>
              <w:rPr>
                <w:rFonts w:ascii="Century Gothic" w:hAnsi="Century Gothic"/>
              </w:rPr>
            </w:pPr>
            <w:r>
              <w:rPr>
                <w:rFonts w:ascii="Century Gothic" w:hAnsi="Century Gothic"/>
              </w:rPr>
              <w:t>To learn about Guru Nanak and what he did to support others.</w:t>
            </w:r>
          </w:p>
        </w:tc>
        <w:tc>
          <w:tcPr>
            <w:tcW w:w="1860" w:type="dxa"/>
          </w:tcPr>
          <w:p w:rsidR="00F435E0" w:rsidRDefault="00F435E0" w:rsidP="00F435E0">
            <w:pPr>
              <w:rPr>
                <w:rFonts w:ascii="Century Gothic" w:hAnsi="Century Gothic"/>
              </w:rPr>
            </w:pPr>
            <w:r>
              <w:rPr>
                <w:rFonts w:ascii="Century Gothic" w:hAnsi="Century Gothic"/>
              </w:rPr>
              <w:t>To know there are many countries around the world.</w:t>
            </w:r>
          </w:p>
          <w:p w:rsidR="009B725F" w:rsidRDefault="009B725F" w:rsidP="00F435E0">
            <w:pPr>
              <w:rPr>
                <w:rFonts w:ascii="Century Gothic" w:hAnsi="Century Gothic"/>
              </w:rPr>
            </w:pPr>
          </w:p>
          <w:p w:rsidR="009B725F" w:rsidRDefault="009B725F" w:rsidP="00F435E0">
            <w:pPr>
              <w:rPr>
                <w:rFonts w:ascii="Century Gothic" w:hAnsi="Century Gothic"/>
              </w:rPr>
            </w:pPr>
            <w:r>
              <w:rPr>
                <w:rFonts w:ascii="Century Gothic" w:hAnsi="Century Gothic"/>
              </w:rPr>
              <w:t>To know that other countries look different to England.</w:t>
            </w:r>
          </w:p>
          <w:p w:rsidR="00B215B3" w:rsidRDefault="00B215B3">
            <w:pPr>
              <w:rPr>
                <w:rFonts w:ascii="Century Gothic" w:hAnsi="Century Gothic"/>
              </w:rPr>
            </w:pPr>
          </w:p>
          <w:p w:rsidR="00F435E0" w:rsidRDefault="00F435E0">
            <w:pPr>
              <w:rPr>
                <w:rFonts w:ascii="Century Gothic" w:hAnsi="Century Gothic"/>
              </w:rPr>
            </w:pPr>
            <w:r>
              <w:rPr>
                <w:rFonts w:ascii="Century Gothic" w:hAnsi="Century Gothic"/>
              </w:rPr>
              <w:t>To know that in other countries people speak different languages – explore different ways to say hello.</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learn about special clothes that people from different religions may wear.</w:t>
            </w:r>
          </w:p>
          <w:p w:rsidR="009B725F" w:rsidRDefault="009B725F">
            <w:pPr>
              <w:rPr>
                <w:rFonts w:ascii="Century Gothic" w:hAnsi="Century Gothic"/>
              </w:rPr>
            </w:pPr>
          </w:p>
          <w:p w:rsidR="009B725F" w:rsidRPr="005A18A1" w:rsidRDefault="009B725F">
            <w:pPr>
              <w:rPr>
                <w:rFonts w:ascii="Century Gothic" w:hAnsi="Century Gothic"/>
              </w:rPr>
            </w:pPr>
            <w:r>
              <w:rPr>
                <w:rFonts w:ascii="Century Gothic" w:hAnsi="Century Gothic"/>
              </w:rPr>
              <w:t xml:space="preserve">To know that simple symbols are used to identify features on a map – </w:t>
            </w:r>
            <w:r>
              <w:rPr>
                <w:rFonts w:ascii="Century Gothic" w:hAnsi="Century Gothic"/>
                <w:color w:val="00B0F0"/>
              </w:rPr>
              <w:t>Z</w:t>
            </w:r>
            <w:r w:rsidRPr="009B725F">
              <w:rPr>
                <w:rFonts w:ascii="Century Gothic" w:hAnsi="Century Gothic"/>
                <w:color w:val="00B0F0"/>
              </w:rPr>
              <w:t>oo map.</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Describe their immediate environment using knowledge from observation, discussion, stories, non-fiction texts and maps;</w:t>
            </w:r>
          </w:p>
          <w:p w:rsidR="00B215B3" w:rsidRPr="005A18A1" w:rsidRDefault="0055494F">
            <w:pPr>
              <w:spacing w:before="240" w:after="240"/>
              <w:rPr>
                <w:rFonts w:ascii="Century Gothic" w:hAnsi="Century Gothic"/>
              </w:rPr>
            </w:pPr>
            <w:r w:rsidRPr="005A18A1">
              <w:rPr>
                <w:rFonts w:ascii="Century Gothic" w:hAnsi="Century Gothic"/>
              </w:rPr>
              <w:t>Know some similarities and differences between different religious and cultural communities in this country, drawing on their experiences and what has been read in class;</w:t>
            </w:r>
          </w:p>
          <w:p w:rsidR="00B215B3" w:rsidRPr="005A18A1" w:rsidRDefault="0055494F">
            <w:pPr>
              <w:spacing w:before="240" w:after="240"/>
              <w:rPr>
                <w:rFonts w:ascii="Century Gothic" w:hAnsi="Century Gothic"/>
              </w:rPr>
            </w:pPr>
            <w:r w:rsidRPr="005A18A1">
              <w:rPr>
                <w:rFonts w:ascii="Century Gothic" w:hAnsi="Century Gothic"/>
              </w:rPr>
              <w:t>Explain some similarities and differences between life in this country and life in other countries, drawing on knowledge from stories, non-fiction texts and – when appropriate – maps.</w:t>
            </w:r>
          </w:p>
          <w:p w:rsidR="00B215B3" w:rsidRPr="005A18A1" w:rsidRDefault="00B215B3">
            <w:pPr>
              <w:spacing w:before="240" w:after="240"/>
              <w:rPr>
                <w:rFonts w:ascii="Century Gothic" w:hAnsi="Century Gothic"/>
              </w:rPr>
            </w:pP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The Natural World</w:t>
            </w:r>
          </w:p>
        </w:tc>
        <w:tc>
          <w:tcPr>
            <w:tcW w:w="1755" w:type="dxa"/>
            <w:gridSpan w:val="2"/>
          </w:tcPr>
          <w:p w:rsidR="00B215B3" w:rsidRDefault="009B725F">
            <w:pPr>
              <w:rPr>
                <w:rFonts w:ascii="Century Gothic" w:hAnsi="Century Gothic"/>
              </w:rPr>
            </w:pPr>
            <w:r>
              <w:rPr>
                <w:rFonts w:ascii="Century Gothic" w:hAnsi="Century Gothic"/>
              </w:rPr>
              <w:t>To ask questions about the natural environment.</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respect and care for the natural environment.</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explore the outdoor area in forest school.</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 xml:space="preserve">To know and understand the forest school rules. </w:t>
            </w:r>
          </w:p>
          <w:p w:rsidR="009B725F" w:rsidRDefault="009B725F">
            <w:pPr>
              <w:rPr>
                <w:rFonts w:ascii="Century Gothic" w:hAnsi="Century Gothic"/>
              </w:rPr>
            </w:pPr>
          </w:p>
          <w:p w:rsidR="009B725F" w:rsidRPr="005A18A1" w:rsidRDefault="009B725F">
            <w:pPr>
              <w:rPr>
                <w:rFonts w:ascii="Century Gothic" w:hAnsi="Century Gothic"/>
              </w:rPr>
            </w:pPr>
          </w:p>
        </w:tc>
        <w:tc>
          <w:tcPr>
            <w:tcW w:w="1706" w:type="dxa"/>
          </w:tcPr>
          <w:p w:rsidR="00B215B3" w:rsidRDefault="009B725F">
            <w:pPr>
              <w:rPr>
                <w:rFonts w:ascii="Century Gothic" w:hAnsi="Century Gothic"/>
              </w:rPr>
            </w:pPr>
            <w:r>
              <w:rPr>
                <w:rFonts w:ascii="Century Gothic" w:hAnsi="Century Gothic"/>
              </w:rPr>
              <w:t>To know about and recognise the signs of Autumn.</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know about features of the world and Earth.</w:t>
            </w:r>
          </w:p>
          <w:p w:rsidR="009B725F" w:rsidRPr="005A18A1" w:rsidRDefault="009B725F">
            <w:pPr>
              <w:rPr>
                <w:rFonts w:ascii="Century Gothic" w:hAnsi="Century Gothic"/>
              </w:rPr>
            </w:pPr>
          </w:p>
        </w:tc>
        <w:tc>
          <w:tcPr>
            <w:tcW w:w="1954" w:type="dxa"/>
          </w:tcPr>
          <w:p w:rsidR="00B215B3" w:rsidRDefault="009B725F">
            <w:pPr>
              <w:rPr>
                <w:rFonts w:ascii="Century Gothic" w:hAnsi="Century Gothic"/>
              </w:rPr>
            </w:pPr>
            <w:r>
              <w:rPr>
                <w:rFonts w:ascii="Century Gothic" w:hAnsi="Century Gothic"/>
              </w:rPr>
              <w:t>To know and recognise the signs of Winter.</w:t>
            </w:r>
          </w:p>
          <w:p w:rsidR="009B725F" w:rsidRDefault="009B725F">
            <w:pPr>
              <w:rPr>
                <w:rFonts w:ascii="Century Gothic" w:hAnsi="Century Gothic"/>
              </w:rPr>
            </w:pPr>
          </w:p>
          <w:p w:rsidR="009B725F" w:rsidRPr="005A18A1" w:rsidRDefault="009B725F">
            <w:pPr>
              <w:rPr>
                <w:rFonts w:ascii="Century Gothic" w:hAnsi="Century Gothic"/>
              </w:rPr>
            </w:pPr>
            <w:r>
              <w:rPr>
                <w:rFonts w:ascii="Century Gothic" w:hAnsi="Century Gothic"/>
              </w:rPr>
              <w:t xml:space="preserve">To know some important processes and changes in the natural world, including states of matter. </w:t>
            </w:r>
            <w:r w:rsidRPr="009B725F">
              <w:rPr>
                <w:rFonts w:ascii="Century Gothic" w:hAnsi="Century Gothic"/>
                <w:color w:val="00B0F0"/>
              </w:rPr>
              <w:t>(</w:t>
            </w:r>
            <w:r>
              <w:rPr>
                <w:rFonts w:ascii="Century Gothic" w:hAnsi="Century Gothic"/>
                <w:color w:val="00B0F0"/>
              </w:rPr>
              <w:t>F</w:t>
            </w:r>
            <w:r w:rsidRPr="009B725F">
              <w:rPr>
                <w:rFonts w:ascii="Century Gothic" w:hAnsi="Century Gothic"/>
                <w:color w:val="00B0F0"/>
              </w:rPr>
              <w:t>reezing)</w:t>
            </w:r>
          </w:p>
        </w:tc>
        <w:tc>
          <w:tcPr>
            <w:tcW w:w="1815" w:type="dxa"/>
          </w:tcPr>
          <w:p w:rsidR="00B215B3" w:rsidRDefault="009B725F">
            <w:pPr>
              <w:rPr>
                <w:rFonts w:ascii="Century Gothic" w:hAnsi="Century Gothic"/>
                <w:color w:val="000000" w:themeColor="text1"/>
              </w:rPr>
            </w:pPr>
            <w:r>
              <w:rPr>
                <w:rFonts w:ascii="Century Gothic" w:hAnsi="Century Gothic"/>
                <w:color w:val="000000" w:themeColor="text1"/>
              </w:rPr>
              <w:t>To know and recognise the signs of Spring.</w:t>
            </w:r>
          </w:p>
          <w:p w:rsidR="009B725F" w:rsidRDefault="009B725F">
            <w:pPr>
              <w:rPr>
                <w:rFonts w:ascii="Century Gothic" w:hAnsi="Century Gothic"/>
                <w:color w:val="000000" w:themeColor="text1"/>
              </w:rPr>
            </w:pPr>
          </w:p>
          <w:p w:rsidR="009B725F" w:rsidRDefault="009B725F">
            <w:pPr>
              <w:rPr>
                <w:rFonts w:ascii="Century Gothic" w:hAnsi="Century Gothic"/>
                <w:color w:val="000000" w:themeColor="text1"/>
              </w:rPr>
            </w:pPr>
            <w:r>
              <w:rPr>
                <w:rFonts w:ascii="Century Gothic" w:hAnsi="Century Gothic"/>
                <w:color w:val="000000" w:themeColor="text1"/>
              </w:rPr>
              <w:t xml:space="preserve">To know about features of my own immediate environment and how they might vary from another. </w:t>
            </w:r>
          </w:p>
          <w:p w:rsidR="009B725F" w:rsidRDefault="009B725F">
            <w:pPr>
              <w:rPr>
                <w:rFonts w:ascii="Century Gothic" w:hAnsi="Century Gothic"/>
                <w:color w:val="000000" w:themeColor="text1"/>
              </w:rPr>
            </w:pPr>
          </w:p>
          <w:p w:rsidR="009B725F" w:rsidRDefault="009B725F">
            <w:pPr>
              <w:rPr>
                <w:rFonts w:ascii="Century Gothic" w:hAnsi="Century Gothic"/>
                <w:color w:val="000000" w:themeColor="text1"/>
              </w:rPr>
            </w:pPr>
            <w:r>
              <w:rPr>
                <w:rFonts w:ascii="Century Gothic" w:hAnsi="Century Gothic"/>
                <w:color w:val="000000" w:themeColor="text1"/>
              </w:rPr>
              <w:t>To learn the life cycle of a duck.</w:t>
            </w:r>
          </w:p>
          <w:p w:rsidR="009B725F" w:rsidRDefault="009B725F">
            <w:pPr>
              <w:rPr>
                <w:rFonts w:ascii="Century Gothic" w:hAnsi="Century Gothic"/>
                <w:color w:val="000000" w:themeColor="text1"/>
              </w:rPr>
            </w:pPr>
          </w:p>
          <w:p w:rsidR="009B725F" w:rsidRPr="009B725F" w:rsidRDefault="009B725F">
            <w:pPr>
              <w:rPr>
                <w:rFonts w:ascii="Century Gothic" w:hAnsi="Century Gothic"/>
                <w:color w:val="000000" w:themeColor="text1"/>
              </w:rPr>
            </w:pPr>
            <w:r>
              <w:rPr>
                <w:rFonts w:ascii="Century Gothic" w:hAnsi="Century Gothic"/>
                <w:color w:val="000000" w:themeColor="text1"/>
              </w:rPr>
              <w:t xml:space="preserve">To know some important processes and changes in the natural world including states of matter. </w:t>
            </w:r>
            <w:r w:rsidRPr="009B725F">
              <w:rPr>
                <w:rFonts w:ascii="Century Gothic" w:hAnsi="Century Gothic"/>
                <w:color w:val="00B0F0"/>
              </w:rPr>
              <w:t>(Melting, sinking and floating).</w:t>
            </w:r>
          </w:p>
        </w:tc>
        <w:tc>
          <w:tcPr>
            <w:tcW w:w="1965" w:type="dxa"/>
          </w:tcPr>
          <w:p w:rsidR="00B215B3" w:rsidRDefault="009B725F">
            <w:pPr>
              <w:rPr>
                <w:rFonts w:ascii="Century Gothic" w:hAnsi="Century Gothic"/>
              </w:rPr>
            </w:pPr>
            <w:r>
              <w:rPr>
                <w:rFonts w:ascii="Century Gothic" w:hAnsi="Century Gothic"/>
              </w:rPr>
              <w:t>To plant wild flower seeds.</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plant beans.</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observe the growth of seeds and talk about the changes.</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know how to care for growing plants.</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learn the life cycles of plants.</w:t>
            </w:r>
          </w:p>
          <w:p w:rsidR="009B725F" w:rsidRDefault="009B725F">
            <w:pPr>
              <w:rPr>
                <w:rFonts w:ascii="Century Gothic" w:hAnsi="Century Gothic"/>
              </w:rPr>
            </w:pPr>
          </w:p>
          <w:p w:rsidR="009B725F" w:rsidRPr="005A18A1" w:rsidRDefault="009B725F">
            <w:pPr>
              <w:rPr>
                <w:rFonts w:ascii="Century Gothic" w:hAnsi="Century Gothic"/>
              </w:rPr>
            </w:pPr>
            <w:r>
              <w:rPr>
                <w:rFonts w:ascii="Century Gothic" w:hAnsi="Century Gothic"/>
              </w:rPr>
              <w:t>To know that some things in the world are man-made and some things are natural.</w:t>
            </w:r>
          </w:p>
        </w:tc>
        <w:tc>
          <w:tcPr>
            <w:tcW w:w="1860" w:type="dxa"/>
          </w:tcPr>
          <w:p w:rsidR="00B215B3" w:rsidRDefault="009B725F">
            <w:pPr>
              <w:rPr>
                <w:rFonts w:ascii="Century Gothic" w:hAnsi="Century Gothic"/>
                <w:color w:val="000000" w:themeColor="text1"/>
              </w:rPr>
            </w:pPr>
            <w:r>
              <w:rPr>
                <w:rFonts w:ascii="Century Gothic" w:hAnsi="Century Gothic"/>
                <w:color w:val="000000" w:themeColor="text1"/>
              </w:rPr>
              <w:t>To know about features of my own immediate environment and how they might vary from another.</w:t>
            </w:r>
          </w:p>
          <w:p w:rsidR="009B725F" w:rsidRDefault="009B725F">
            <w:pPr>
              <w:rPr>
                <w:rFonts w:ascii="Century Gothic" w:hAnsi="Century Gothic"/>
                <w:color w:val="000000" w:themeColor="text1"/>
              </w:rPr>
            </w:pPr>
          </w:p>
          <w:p w:rsidR="009B725F" w:rsidRDefault="009B725F">
            <w:pPr>
              <w:rPr>
                <w:rFonts w:ascii="Century Gothic" w:hAnsi="Century Gothic"/>
                <w:color w:val="000000" w:themeColor="text1"/>
              </w:rPr>
            </w:pPr>
            <w:r>
              <w:rPr>
                <w:rFonts w:ascii="Century Gothic" w:hAnsi="Century Gothic"/>
                <w:color w:val="000000" w:themeColor="text1"/>
              </w:rPr>
              <w:t>To know about different habitats.</w:t>
            </w:r>
          </w:p>
          <w:p w:rsidR="009B725F" w:rsidRDefault="009B725F">
            <w:pPr>
              <w:rPr>
                <w:rFonts w:ascii="Century Gothic" w:hAnsi="Century Gothic"/>
                <w:color w:val="000000" w:themeColor="text1"/>
              </w:rPr>
            </w:pPr>
          </w:p>
          <w:p w:rsidR="009B725F" w:rsidRDefault="009B725F">
            <w:pPr>
              <w:rPr>
                <w:rFonts w:ascii="Century Gothic" w:hAnsi="Century Gothic"/>
                <w:color w:val="000000" w:themeColor="text1"/>
              </w:rPr>
            </w:pPr>
            <w:r>
              <w:rPr>
                <w:rFonts w:ascii="Century Gothic" w:hAnsi="Century Gothic"/>
                <w:color w:val="000000" w:themeColor="text1"/>
              </w:rPr>
              <w:t>To learn the life cycle of a butterfly.</w:t>
            </w:r>
          </w:p>
          <w:p w:rsidR="009B725F" w:rsidRDefault="009B725F">
            <w:pPr>
              <w:rPr>
                <w:rFonts w:ascii="Century Gothic" w:hAnsi="Century Gothic"/>
                <w:color w:val="000000" w:themeColor="text1"/>
              </w:rPr>
            </w:pPr>
          </w:p>
          <w:p w:rsidR="009B725F" w:rsidRDefault="009B725F">
            <w:pPr>
              <w:rPr>
                <w:rFonts w:ascii="Century Gothic" w:hAnsi="Century Gothic"/>
                <w:color w:val="000000" w:themeColor="text1"/>
              </w:rPr>
            </w:pPr>
            <w:r>
              <w:rPr>
                <w:rFonts w:ascii="Century Gothic" w:hAnsi="Century Gothic"/>
                <w:color w:val="000000" w:themeColor="text1"/>
              </w:rPr>
              <w:t>To know that some animals are nocturnal.</w:t>
            </w:r>
          </w:p>
          <w:p w:rsidR="009B725F" w:rsidRDefault="009B725F">
            <w:pPr>
              <w:rPr>
                <w:rFonts w:ascii="Century Gothic" w:hAnsi="Century Gothic"/>
                <w:color w:val="000000" w:themeColor="text1"/>
              </w:rPr>
            </w:pPr>
          </w:p>
          <w:p w:rsidR="009B725F" w:rsidRPr="005A18A1" w:rsidRDefault="009B725F">
            <w:pPr>
              <w:rPr>
                <w:rFonts w:ascii="Century Gothic" w:hAnsi="Century Gothic"/>
              </w:rPr>
            </w:pPr>
            <w:r>
              <w:rPr>
                <w:rFonts w:ascii="Century Gothic" w:hAnsi="Century Gothic"/>
                <w:color w:val="000000" w:themeColor="text1"/>
              </w:rPr>
              <w:t>To know and recognise the signs of Summer.</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Explore the natural world around them, making observations and drawing pictures of animals and plants;</w:t>
            </w:r>
          </w:p>
          <w:p w:rsidR="00B215B3" w:rsidRPr="005A18A1" w:rsidRDefault="0055494F">
            <w:pPr>
              <w:spacing w:before="240" w:after="240"/>
              <w:rPr>
                <w:rFonts w:ascii="Century Gothic" w:hAnsi="Century Gothic"/>
              </w:rPr>
            </w:pPr>
            <w:r w:rsidRPr="005A18A1">
              <w:rPr>
                <w:rFonts w:ascii="Century Gothic" w:hAnsi="Century Gothic"/>
              </w:rPr>
              <w:t>Know some similarities and differences between the natural world around them and contrasting environments, drawing on their experiences and what has been read in class;</w:t>
            </w:r>
          </w:p>
          <w:p w:rsidR="00B215B3" w:rsidRPr="005A18A1" w:rsidRDefault="0055494F">
            <w:pPr>
              <w:spacing w:before="240" w:after="240"/>
              <w:rPr>
                <w:rFonts w:ascii="Century Gothic" w:hAnsi="Century Gothic"/>
              </w:rPr>
            </w:pPr>
            <w:r w:rsidRPr="005A18A1">
              <w:rPr>
                <w:rFonts w:ascii="Century Gothic" w:hAnsi="Century Gothic"/>
              </w:rPr>
              <w:t>Understand some important processes and changes in the natural world around them, including the seasons and changing states of matter.</w:t>
            </w:r>
          </w:p>
          <w:p w:rsidR="00B215B3" w:rsidRPr="005A18A1" w:rsidRDefault="00B215B3">
            <w:pPr>
              <w:spacing w:before="240" w:after="240"/>
              <w:rPr>
                <w:rFonts w:ascii="Century Gothic" w:hAnsi="Century Gothic"/>
              </w:rPr>
            </w:pPr>
          </w:p>
        </w:tc>
      </w:tr>
      <w:tr w:rsidR="009B725F" w:rsidRPr="005A18A1" w:rsidTr="0055494F">
        <w:trPr>
          <w:trHeight w:val="240"/>
        </w:trPr>
        <w:tc>
          <w:tcPr>
            <w:tcW w:w="1785" w:type="dxa"/>
          </w:tcPr>
          <w:p w:rsidR="009B725F" w:rsidRPr="005A18A1" w:rsidRDefault="009B725F">
            <w:pPr>
              <w:jc w:val="center"/>
              <w:rPr>
                <w:rFonts w:ascii="Century Gothic" w:hAnsi="Century Gothic"/>
                <w:b/>
                <w:sz w:val="24"/>
                <w:szCs w:val="24"/>
              </w:rPr>
            </w:pPr>
            <w:r>
              <w:rPr>
                <w:rFonts w:ascii="Century Gothic" w:hAnsi="Century Gothic"/>
                <w:b/>
                <w:sz w:val="24"/>
                <w:szCs w:val="24"/>
              </w:rPr>
              <w:lastRenderedPageBreak/>
              <w:t>Technology</w:t>
            </w:r>
          </w:p>
        </w:tc>
        <w:tc>
          <w:tcPr>
            <w:tcW w:w="1755" w:type="dxa"/>
            <w:gridSpan w:val="2"/>
          </w:tcPr>
          <w:p w:rsidR="009B725F" w:rsidRDefault="009B725F">
            <w:pPr>
              <w:rPr>
                <w:rFonts w:ascii="Century Gothic" w:hAnsi="Century Gothic"/>
              </w:rPr>
            </w:pPr>
            <w:r>
              <w:rPr>
                <w:rFonts w:ascii="Century Gothic" w:hAnsi="Century Gothic"/>
              </w:rPr>
              <w:t>To show an interest in technological toys such as the interactive whiteboard, iPads, toys with pulleys and buttons.</w:t>
            </w:r>
          </w:p>
          <w:p w:rsidR="009B725F" w:rsidRDefault="009B725F">
            <w:pPr>
              <w:rPr>
                <w:rFonts w:ascii="Century Gothic" w:hAnsi="Century Gothic"/>
              </w:rPr>
            </w:pPr>
          </w:p>
          <w:p w:rsidR="009B725F" w:rsidRDefault="009B725F">
            <w:pPr>
              <w:rPr>
                <w:rFonts w:ascii="Century Gothic" w:hAnsi="Century Gothic"/>
              </w:rPr>
            </w:pPr>
            <w:r>
              <w:rPr>
                <w:rFonts w:ascii="Century Gothic" w:hAnsi="Century Gothic"/>
              </w:rPr>
              <w:t>To learn about e-safety.</w:t>
            </w:r>
          </w:p>
        </w:tc>
        <w:tc>
          <w:tcPr>
            <w:tcW w:w="1706" w:type="dxa"/>
          </w:tcPr>
          <w:p w:rsidR="009B725F" w:rsidRDefault="00DB76D0">
            <w:pPr>
              <w:rPr>
                <w:rFonts w:ascii="Century Gothic" w:hAnsi="Century Gothic"/>
              </w:rPr>
            </w:pPr>
            <w:r>
              <w:rPr>
                <w:rFonts w:ascii="Century Gothic" w:hAnsi="Century Gothic"/>
              </w:rPr>
              <w:t>To know how to operate simple equipment – Interactive whiteboard.</w:t>
            </w:r>
          </w:p>
          <w:p w:rsidR="00DB76D0" w:rsidRDefault="00DB76D0">
            <w:pPr>
              <w:rPr>
                <w:rFonts w:ascii="Century Gothic" w:hAnsi="Century Gothic"/>
              </w:rPr>
            </w:pPr>
          </w:p>
          <w:p w:rsidR="00DB76D0" w:rsidRDefault="00DB76D0">
            <w:pPr>
              <w:rPr>
                <w:rFonts w:ascii="Century Gothic" w:hAnsi="Century Gothic"/>
              </w:rPr>
            </w:pPr>
            <w:r>
              <w:rPr>
                <w:rFonts w:ascii="Century Gothic" w:hAnsi="Century Gothic"/>
              </w:rPr>
              <w:t>To draw pictures on the interactive whiteboard and change colours.</w:t>
            </w:r>
          </w:p>
          <w:p w:rsidR="00DB76D0" w:rsidRDefault="00DB76D0">
            <w:pPr>
              <w:rPr>
                <w:rFonts w:ascii="Century Gothic" w:hAnsi="Century Gothic"/>
              </w:rPr>
            </w:pPr>
          </w:p>
          <w:p w:rsidR="00DB76D0" w:rsidRDefault="00DB76D0">
            <w:pPr>
              <w:rPr>
                <w:rFonts w:ascii="Century Gothic" w:hAnsi="Century Gothic"/>
              </w:rPr>
            </w:pPr>
            <w:r>
              <w:rPr>
                <w:rFonts w:ascii="Century Gothic" w:hAnsi="Century Gothic"/>
              </w:rPr>
              <w:t>To take photos on an iPad.</w:t>
            </w:r>
          </w:p>
          <w:p w:rsidR="00DB76D0" w:rsidRDefault="00DB76D0">
            <w:pPr>
              <w:rPr>
                <w:rFonts w:ascii="Century Gothic" w:hAnsi="Century Gothic"/>
              </w:rPr>
            </w:pPr>
          </w:p>
          <w:p w:rsidR="00DB76D0" w:rsidRDefault="00DB76D0">
            <w:pPr>
              <w:rPr>
                <w:rFonts w:ascii="Century Gothic" w:hAnsi="Century Gothic"/>
              </w:rPr>
            </w:pPr>
            <w:r>
              <w:rPr>
                <w:rFonts w:ascii="Century Gothic" w:hAnsi="Century Gothic"/>
              </w:rPr>
              <w:t>To learn about e-safety.</w:t>
            </w:r>
          </w:p>
        </w:tc>
        <w:tc>
          <w:tcPr>
            <w:tcW w:w="1954" w:type="dxa"/>
          </w:tcPr>
          <w:p w:rsidR="009B725F" w:rsidRDefault="00DB76D0">
            <w:pPr>
              <w:rPr>
                <w:rFonts w:ascii="Century Gothic" w:hAnsi="Century Gothic"/>
              </w:rPr>
            </w:pPr>
            <w:r>
              <w:rPr>
                <w:rFonts w:ascii="Century Gothic" w:hAnsi="Century Gothic"/>
              </w:rPr>
              <w:t>To access and understand how to use a range of technology within the Year R area – Interactive whiteboard, headphones, keyboards, iPads.</w:t>
            </w:r>
          </w:p>
          <w:p w:rsidR="00DB76D0" w:rsidRDefault="00DB76D0">
            <w:pPr>
              <w:rPr>
                <w:rFonts w:ascii="Century Gothic" w:hAnsi="Century Gothic"/>
              </w:rPr>
            </w:pPr>
          </w:p>
          <w:p w:rsidR="00DB76D0" w:rsidRDefault="00DB76D0">
            <w:pPr>
              <w:rPr>
                <w:rFonts w:ascii="Century Gothic" w:hAnsi="Century Gothic"/>
              </w:rPr>
            </w:pPr>
            <w:r>
              <w:rPr>
                <w:rFonts w:ascii="Century Gothic" w:hAnsi="Century Gothic"/>
              </w:rPr>
              <w:t>To learn about e-safety.</w:t>
            </w:r>
          </w:p>
        </w:tc>
        <w:tc>
          <w:tcPr>
            <w:tcW w:w="1815" w:type="dxa"/>
          </w:tcPr>
          <w:p w:rsidR="009B725F" w:rsidRDefault="00DB76D0">
            <w:pPr>
              <w:rPr>
                <w:rFonts w:ascii="Century Gothic" w:hAnsi="Century Gothic"/>
                <w:color w:val="000000" w:themeColor="text1"/>
              </w:rPr>
            </w:pPr>
            <w:r>
              <w:rPr>
                <w:rFonts w:ascii="Century Gothic" w:hAnsi="Century Gothic"/>
                <w:color w:val="000000" w:themeColor="text1"/>
              </w:rPr>
              <w:t>To use the interactive whiteboard to change games and videos.</w:t>
            </w:r>
          </w:p>
          <w:p w:rsidR="00DB76D0" w:rsidRDefault="00DB76D0">
            <w:pPr>
              <w:rPr>
                <w:rFonts w:ascii="Century Gothic" w:hAnsi="Century Gothic"/>
                <w:color w:val="000000" w:themeColor="text1"/>
              </w:rPr>
            </w:pPr>
          </w:p>
          <w:p w:rsidR="00DB76D0" w:rsidRDefault="00DB76D0">
            <w:pPr>
              <w:rPr>
                <w:rFonts w:ascii="Century Gothic" w:hAnsi="Century Gothic"/>
                <w:color w:val="000000" w:themeColor="text1"/>
              </w:rPr>
            </w:pPr>
            <w:r>
              <w:rPr>
                <w:rFonts w:ascii="Century Gothic" w:hAnsi="Century Gothic"/>
              </w:rPr>
              <w:t>To learn about e-safety.</w:t>
            </w:r>
          </w:p>
        </w:tc>
        <w:tc>
          <w:tcPr>
            <w:tcW w:w="1965" w:type="dxa"/>
          </w:tcPr>
          <w:p w:rsidR="009B725F" w:rsidRDefault="00DB76D0">
            <w:pPr>
              <w:rPr>
                <w:rFonts w:ascii="Century Gothic" w:hAnsi="Century Gothic"/>
              </w:rPr>
            </w:pPr>
            <w:r>
              <w:rPr>
                <w:rFonts w:ascii="Century Gothic" w:hAnsi="Century Gothic"/>
              </w:rPr>
              <w:t>To explore how to use a beebot.</w:t>
            </w:r>
          </w:p>
          <w:p w:rsidR="00DB76D0" w:rsidRDefault="00DB76D0">
            <w:pPr>
              <w:rPr>
                <w:rFonts w:ascii="Century Gothic" w:hAnsi="Century Gothic"/>
              </w:rPr>
            </w:pPr>
          </w:p>
          <w:p w:rsidR="00DB76D0" w:rsidRDefault="00DB76D0">
            <w:pPr>
              <w:rPr>
                <w:rFonts w:ascii="Century Gothic" w:hAnsi="Century Gothic"/>
              </w:rPr>
            </w:pPr>
            <w:r>
              <w:rPr>
                <w:rFonts w:ascii="Century Gothic" w:hAnsi="Century Gothic"/>
              </w:rPr>
              <w:t>To learn about e-safety.</w:t>
            </w:r>
          </w:p>
        </w:tc>
        <w:tc>
          <w:tcPr>
            <w:tcW w:w="1860" w:type="dxa"/>
          </w:tcPr>
          <w:p w:rsidR="009B725F" w:rsidRDefault="00DB76D0">
            <w:pPr>
              <w:rPr>
                <w:rFonts w:ascii="Century Gothic" w:hAnsi="Century Gothic"/>
                <w:color w:val="000000" w:themeColor="text1"/>
              </w:rPr>
            </w:pPr>
            <w:r>
              <w:rPr>
                <w:rFonts w:ascii="Century Gothic" w:hAnsi="Century Gothic"/>
                <w:color w:val="000000" w:themeColor="text1"/>
              </w:rPr>
              <w:t>To give reasons to why we need to stay safe online and how we can stay safe.</w:t>
            </w:r>
          </w:p>
          <w:p w:rsidR="00DB76D0" w:rsidRDefault="00DB76D0">
            <w:pPr>
              <w:rPr>
                <w:rFonts w:ascii="Century Gothic" w:hAnsi="Century Gothic"/>
                <w:color w:val="000000" w:themeColor="text1"/>
              </w:rPr>
            </w:pPr>
          </w:p>
          <w:p w:rsidR="00DB76D0" w:rsidRDefault="00DB76D0">
            <w:pPr>
              <w:rPr>
                <w:rFonts w:ascii="Century Gothic" w:hAnsi="Century Gothic"/>
              </w:rPr>
            </w:pPr>
            <w:r>
              <w:rPr>
                <w:rFonts w:ascii="Century Gothic" w:hAnsi="Century Gothic"/>
              </w:rPr>
              <w:t>To learn about e-safety.</w:t>
            </w:r>
          </w:p>
          <w:p w:rsidR="00DB76D0" w:rsidRDefault="00DB76D0">
            <w:pPr>
              <w:rPr>
                <w:rFonts w:ascii="Century Gothic" w:hAnsi="Century Gothic"/>
              </w:rPr>
            </w:pPr>
          </w:p>
          <w:p w:rsidR="00DB76D0" w:rsidRDefault="00DB76D0">
            <w:pPr>
              <w:rPr>
                <w:rFonts w:ascii="Century Gothic" w:hAnsi="Century Gothic"/>
                <w:color w:val="000000" w:themeColor="text1"/>
              </w:rPr>
            </w:pPr>
            <w:r>
              <w:rPr>
                <w:rFonts w:ascii="Century Gothic" w:hAnsi="Century Gothic"/>
              </w:rPr>
              <w:t xml:space="preserve">To have a go at programming the </w:t>
            </w:r>
            <w:proofErr w:type="spellStart"/>
            <w:r>
              <w:rPr>
                <w:rFonts w:ascii="Century Gothic" w:hAnsi="Century Gothic"/>
              </w:rPr>
              <w:t>beebots</w:t>
            </w:r>
            <w:proofErr w:type="spellEnd"/>
            <w:r>
              <w:rPr>
                <w:rFonts w:ascii="Century Gothic" w:hAnsi="Century Gothic"/>
              </w:rPr>
              <w:t xml:space="preserve"> to follow a path.</w:t>
            </w:r>
          </w:p>
        </w:tc>
        <w:tc>
          <w:tcPr>
            <w:tcW w:w="3150" w:type="dxa"/>
          </w:tcPr>
          <w:p w:rsidR="009B725F" w:rsidRPr="005A18A1" w:rsidRDefault="009B725F">
            <w:pPr>
              <w:spacing w:before="240" w:after="240"/>
              <w:rPr>
                <w:rFonts w:ascii="Century Gothic" w:hAnsi="Century Gothic"/>
              </w:rPr>
            </w:pPr>
          </w:p>
        </w:tc>
      </w:tr>
      <w:tr w:rsidR="00B215B3" w:rsidRPr="005A18A1">
        <w:trPr>
          <w:trHeight w:val="240"/>
        </w:trPr>
        <w:tc>
          <w:tcPr>
            <w:tcW w:w="15990" w:type="dxa"/>
            <w:gridSpan w:val="9"/>
            <w:shd w:val="clear" w:color="auto" w:fill="5FE4E1"/>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Progression of Expressive Arts and Design</w:t>
            </w: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t>Creating with Materials</w:t>
            </w:r>
          </w:p>
        </w:tc>
        <w:tc>
          <w:tcPr>
            <w:tcW w:w="1755" w:type="dxa"/>
            <w:gridSpan w:val="2"/>
          </w:tcPr>
          <w:p w:rsidR="00B215B3" w:rsidRDefault="005D33B9">
            <w:pPr>
              <w:rPr>
                <w:rFonts w:ascii="Century Gothic" w:hAnsi="Century Gothic"/>
              </w:rPr>
            </w:pPr>
            <w:r>
              <w:rPr>
                <w:rFonts w:ascii="Century Gothic" w:hAnsi="Century Gothic"/>
              </w:rPr>
              <w:t>To name colours.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experiment with mixing colours.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create simple representations of people and objects.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lastRenderedPageBreak/>
              <w:t>To draw and colour with pencils and crayons.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role-play using given props and costumes.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explore different techniques for joining materials.</w:t>
            </w:r>
          </w:p>
          <w:p w:rsidR="005D33B9" w:rsidRPr="005D33B9" w:rsidRDefault="005D33B9">
            <w:pPr>
              <w:rPr>
                <w:rFonts w:ascii="Century Gothic" w:hAnsi="Century Gothic"/>
                <w:color w:val="00B0F0"/>
              </w:rPr>
            </w:pPr>
            <w:r w:rsidRPr="005D33B9">
              <w:rPr>
                <w:rFonts w:ascii="Century Gothic" w:hAnsi="Century Gothic"/>
                <w:color w:val="00B0F0"/>
              </w:rPr>
              <w:t>(Glue stick)</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know how to work safely and hygienically.</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 xml:space="preserve">To use non-statutory measures. </w:t>
            </w:r>
          </w:p>
          <w:p w:rsidR="005D33B9" w:rsidRPr="005D33B9" w:rsidRDefault="005D33B9">
            <w:pPr>
              <w:rPr>
                <w:rFonts w:ascii="Century Gothic" w:hAnsi="Century Gothic"/>
                <w:color w:val="00B0F0"/>
              </w:rPr>
            </w:pPr>
            <w:r w:rsidRPr="005D33B9">
              <w:rPr>
                <w:rFonts w:ascii="Century Gothic" w:hAnsi="Century Gothic"/>
                <w:color w:val="00B0F0"/>
              </w:rPr>
              <w:t>(Spoons, cups)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use some cooking techniques.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Spreading icing on a cookie and decorating it.</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lastRenderedPageBreak/>
              <w:t xml:space="preserve">To use different construction materials. </w:t>
            </w:r>
          </w:p>
          <w:p w:rsidR="005D33B9" w:rsidRDefault="005D33B9">
            <w:pPr>
              <w:rPr>
                <w:rFonts w:ascii="Century Gothic" w:hAnsi="Century Gothic"/>
              </w:rPr>
            </w:pPr>
          </w:p>
          <w:p w:rsidR="001574C8" w:rsidRDefault="001574C8">
            <w:pPr>
              <w:rPr>
                <w:rFonts w:ascii="Century Gothic" w:hAnsi="Century Gothic"/>
              </w:rPr>
            </w:pPr>
            <w:r>
              <w:rPr>
                <w:rFonts w:ascii="Century Gothic" w:hAnsi="Century Gothic"/>
              </w:rPr>
              <w:t>To use paint to create a self-portrait.</w:t>
            </w:r>
          </w:p>
          <w:p w:rsidR="005D33B9" w:rsidRPr="005A18A1" w:rsidRDefault="005D33B9">
            <w:pPr>
              <w:rPr>
                <w:rFonts w:ascii="Century Gothic" w:hAnsi="Century Gothic"/>
              </w:rPr>
            </w:pPr>
          </w:p>
        </w:tc>
        <w:tc>
          <w:tcPr>
            <w:tcW w:w="1706" w:type="dxa"/>
          </w:tcPr>
          <w:p w:rsidR="00B215B3" w:rsidRDefault="005D33B9">
            <w:pPr>
              <w:rPr>
                <w:rFonts w:ascii="Century Gothic" w:hAnsi="Century Gothic"/>
              </w:rPr>
            </w:pPr>
            <w:r>
              <w:rPr>
                <w:rFonts w:ascii="Century Gothic" w:hAnsi="Century Gothic"/>
              </w:rPr>
              <w:lastRenderedPageBreak/>
              <w:t>To use colours for a particular purpose.</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To share their creations.</w:t>
            </w:r>
          </w:p>
          <w:p w:rsidR="005D33B9" w:rsidRDefault="005D33B9">
            <w:pPr>
              <w:rPr>
                <w:rFonts w:ascii="Century Gothic" w:hAnsi="Century Gothic"/>
              </w:rPr>
            </w:pPr>
          </w:p>
          <w:p w:rsidR="005D33B9" w:rsidRDefault="005D33B9">
            <w:pPr>
              <w:rPr>
                <w:rFonts w:ascii="Century Gothic" w:hAnsi="Century Gothic"/>
              </w:rPr>
            </w:pPr>
            <w:r>
              <w:rPr>
                <w:rFonts w:ascii="Century Gothic" w:hAnsi="Century Gothic"/>
              </w:rPr>
              <w:t xml:space="preserve">To explore different techniques for joining materials. </w:t>
            </w:r>
          </w:p>
          <w:p w:rsidR="005D33B9" w:rsidRDefault="005D33B9">
            <w:pPr>
              <w:rPr>
                <w:rFonts w:ascii="Century Gothic" w:hAnsi="Century Gothic"/>
                <w:color w:val="00B0F0"/>
              </w:rPr>
            </w:pPr>
            <w:r w:rsidRPr="005D33B9">
              <w:rPr>
                <w:rFonts w:ascii="Century Gothic" w:hAnsi="Century Gothic"/>
                <w:color w:val="00B0F0"/>
              </w:rPr>
              <w:lastRenderedPageBreak/>
              <w:t>(Glue stick, PVA)</w:t>
            </w:r>
          </w:p>
          <w:p w:rsidR="005D33B9" w:rsidRDefault="005D33B9">
            <w:pPr>
              <w:rPr>
                <w:rFonts w:ascii="Century Gothic" w:hAnsi="Century Gothic"/>
                <w:color w:val="00B0F0"/>
              </w:rPr>
            </w:pPr>
          </w:p>
          <w:p w:rsidR="005D33B9" w:rsidRDefault="005D33B9" w:rsidP="005D33B9">
            <w:pPr>
              <w:rPr>
                <w:rFonts w:ascii="Century Gothic" w:hAnsi="Century Gothic"/>
              </w:rPr>
            </w:pPr>
            <w:r>
              <w:rPr>
                <w:rFonts w:ascii="Century Gothic" w:hAnsi="Century Gothic"/>
              </w:rPr>
              <w:t>To know how to work safely and hygienically.</w:t>
            </w:r>
          </w:p>
          <w:p w:rsidR="005D33B9" w:rsidRDefault="005D33B9">
            <w:pPr>
              <w:rPr>
                <w:rFonts w:ascii="Century Gothic" w:hAnsi="Century Gothic"/>
                <w:color w:val="00B0F0"/>
              </w:rPr>
            </w:pPr>
          </w:p>
          <w:p w:rsidR="005D33B9" w:rsidRDefault="005D33B9" w:rsidP="005D33B9">
            <w:pPr>
              <w:rPr>
                <w:rFonts w:ascii="Century Gothic" w:hAnsi="Century Gothic"/>
              </w:rPr>
            </w:pPr>
            <w:r>
              <w:rPr>
                <w:rFonts w:ascii="Century Gothic" w:hAnsi="Century Gothic"/>
              </w:rPr>
              <w:t xml:space="preserve">To use non-statutory measures. </w:t>
            </w:r>
          </w:p>
          <w:p w:rsidR="005D33B9" w:rsidRPr="005D33B9" w:rsidRDefault="005D33B9" w:rsidP="005D33B9">
            <w:pPr>
              <w:rPr>
                <w:rFonts w:ascii="Century Gothic" w:hAnsi="Century Gothic"/>
                <w:color w:val="00B0F0"/>
              </w:rPr>
            </w:pPr>
            <w:r w:rsidRPr="005D33B9">
              <w:rPr>
                <w:rFonts w:ascii="Century Gothic" w:hAnsi="Century Gothic"/>
                <w:color w:val="00B0F0"/>
              </w:rPr>
              <w:t>(Spoons, cups)</w:t>
            </w:r>
          </w:p>
          <w:p w:rsidR="005D33B9" w:rsidRDefault="005D33B9">
            <w:pPr>
              <w:rPr>
                <w:rFonts w:ascii="Century Gothic" w:hAnsi="Century Gothic"/>
                <w:color w:val="00B0F0"/>
              </w:rPr>
            </w:pPr>
          </w:p>
          <w:p w:rsidR="005D33B9" w:rsidRDefault="005D33B9" w:rsidP="005D33B9">
            <w:pPr>
              <w:rPr>
                <w:rFonts w:ascii="Century Gothic" w:hAnsi="Century Gothic"/>
              </w:rPr>
            </w:pPr>
            <w:r>
              <w:rPr>
                <w:rFonts w:ascii="Century Gothic" w:hAnsi="Century Gothic"/>
              </w:rPr>
              <w:t>To use some cooking techniques.</w:t>
            </w:r>
          </w:p>
          <w:p w:rsidR="005D33B9" w:rsidRDefault="005D33B9">
            <w:pPr>
              <w:rPr>
                <w:rFonts w:ascii="Century Gothic" w:hAnsi="Century Gothic"/>
              </w:rPr>
            </w:pPr>
          </w:p>
          <w:p w:rsidR="005D33B9" w:rsidRDefault="005D33B9">
            <w:pPr>
              <w:rPr>
                <w:rFonts w:ascii="Century Gothic" w:hAnsi="Century Gothic"/>
              </w:rPr>
            </w:pPr>
          </w:p>
          <w:p w:rsidR="005D33B9" w:rsidRDefault="00034265">
            <w:pPr>
              <w:rPr>
                <w:rFonts w:ascii="Century Gothic" w:hAnsi="Century Gothic"/>
              </w:rPr>
            </w:pPr>
            <w:r>
              <w:rPr>
                <w:rFonts w:ascii="Century Gothic" w:hAnsi="Century Gothic"/>
              </w:rPr>
              <w:t xml:space="preserve">Children to help make gingerbread and cupcakes to decorate. </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use paint to create wrapping paper to wrap up boxes for the Christmas role-play.</w:t>
            </w:r>
          </w:p>
          <w:p w:rsidR="001574C8" w:rsidRDefault="001574C8">
            <w:pPr>
              <w:rPr>
                <w:rFonts w:ascii="Century Gothic" w:hAnsi="Century Gothic"/>
              </w:rPr>
            </w:pPr>
          </w:p>
          <w:p w:rsidR="001574C8" w:rsidRDefault="001574C8">
            <w:pPr>
              <w:rPr>
                <w:rFonts w:ascii="Century Gothic" w:hAnsi="Century Gothic"/>
              </w:rPr>
            </w:pPr>
          </w:p>
          <w:p w:rsidR="00034265" w:rsidRDefault="00034265">
            <w:pPr>
              <w:rPr>
                <w:rFonts w:ascii="Century Gothic" w:hAnsi="Century Gothic"/>
              </w:rPr>
            </w:pPr>
          </w:p>
          <w:p w:rsidR="00034265" w:rsidRPr="005A18A1" w:rsidRDefault="00034265">
            <w:pPr>
              <w:rPr>
                <w:rFonts w:ascii="Century Gothic" w:hAnsi="Century Gothic"/>
              </w:rPr>
            </w:pPr>
          </w:p>
        </w:tc>
        <w:tc>
          <w:tcPr>
            <w:tcW w:w="1954" w:type="dxa"/>
          </w:tcPr>
          <w:p w:rsidR="00B215B3" w:rsidRDefault="001574C8">
            <w:pPr>
              <w:rPr>
                <w:rFonts w:ascii="Century Gothic" w:hAnsi="Century Gothic"/>
              </w:rPr>
            </w:pPr>
            <w:r>
              <w:rPr>
                <w:rFonts w:ascii="Century Gothic" w:hAnsi="Century Gothic"/>
              </w:rPr>
              <w:lastRenderedPageBreak/>
              <w:t xml:space="preserve">To experiment with different mark making tools such as art pencils, pastels and chalks. </w:t>
            </w:r>
          </w:p>
          <w:p w:rsidR="001574C8" w:rsidRDefault="001574C8">
            <w:pPr>
              <w:rPr>
                <w:rFonts w:ascii="Century Gothic" w:hAnsi="Century Gothic"/>
              </w:rPr>
            </w:pPr>
          </w:p>
          <w:p w:rsidR="001574C8" w:rsidRDefault="001574C8" w:rsidP="001574C8">
            <w:pPr>
              <w:rPr>
                <w:rFonts w:ascii="Century Gothic" w:hAnsi="Century Gothic"/>
              </w:rPr>
            </w:pPr>
            <w:r>
              <w:rPr>
                <w:rFonts w:ascii="Century Gothic" w:hAnsi="Century Gothic"/>
              </w:rPr>
              <w:t xml:space="preserve">To explore different techniques for joining materials. </w:t>
            </w:r>
          </w:p>
          <w:p w:rsidR="001574C8" w:rsidRDefault="001574C8" w:rsidP="001574C8">
            <w:pPr>
              <w:rPr>
                <w:rFonts w:ascii="Century Gothic" w:hAnsi="Century Gothic"/>
                <w:color w:val="00B0F0"/>
              </w:rPr>
            </w:pPr>
            <w:r>
              <w:rPr>
                <w:rFonts w:ascii="Century Gothic" w:hAnsi="Century Gothic"/>
                <w:color w:val="00B0F0"/>
              </w:rPr>
              <w:lastRenderedPageBreak/>
              <w:t>(Glue stick, PVA, masking tape, tape)</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To know how to work safely and hygienically.</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 xml:space="preserve">To use non-statutory measures. </w:t>
            </w:r>
          </w:p>
          <w:p w:rsidR="001574C8" w:rsidRPr="005D33B9" w:rsidRDefault="001574C8" w:rsidP="001574C8">
            <w:pPr>
              <w:rPr>
                <w:rFonts w:ascii="Century Gothic" w:hAnsi="Century Gothic"/>
                <w:color w:val="00B0F0"/>
              </w:rPr>
            </w:pPr>
            <w:r w:rsidRPr="005D33B9">
              <w:rPr>
                <w:rFonts w:ascii="Century Gothic" w:hAnsi="Century Gothic"/>
                <w:color w:val="00B0F0"/>
              </w:rPr>
              <w:t>(Spoons, cups)</w:t>
            </w:r>
          </w:p>
          <w:p w:rsidR="001574C8" w:rsidRDefault="001574C8">
            <w:pPr>
              <w:rPr>
                <w:rFonts w:ascii="Century Gothic" w:hAnsi="Century Gothic"/>
              </w:rPr>
            </w:pPr>
          </w:p>
          <w:p w:rsidR="001574C8" w:rsidRDefault="001574C8" w:rsidP="001574C8">
            <w:pPr>
              <w:rPr>
                <w:rFonts w:ascii="Century Gothic" w:hAnsi="Century Gothic"/>
              </w:rPr>
            </w:pPr>
            <w:r>
              <w:rPr>
                <w:rFonts w:ascii="Century Gothic" w:hAnsi="Century Gothic"/>
              </w:rPr>
              <w:t>To use some cooking techniques.</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Children to make valentines biscuits.</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use junking modelling to create an alien and rocket.</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different materials and resources to create a planet.</w:t>
            </w:r>
          </w:p>
          <w:p w:rsidR="001574C8" w:rsidRPr="005A18A1" w:rsidRDefault="001574C8">
            <w:pPr>
              <w:rPr>
                <w:rFonts w:ascii="Century Gothic" w:hAnsi="Century Gothic"/>
              </w:rPr>
            </w:pPr>
          </w:p>
        </w:tc>
        <w:tc>
          <w:tcPr>
            <w:tcW w:w="1815" w:type="dxa"/>
          </w:tcPr>
          <w:p w:rsidR="00B215B3" w:rsidRDefault="001574C8">
            <w:pPr>
              <w:rPr>
                <w:rFonts w:ascii="Century Gothic" w:hAnsi="Century Gothic"/>
              </w:rPr>
            </w:pPr>
            <w:r>
              <w:rPr>
                <w:rFonts w:ascii="Century Gothic" w:hAnsi="Century Gothic"/>
              </w:rPr>
              <w:lastRenderedPageBreak/>
              <w:t>To use natural objects to make a piece of art in forest school.</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share creations and talk about the process.</w:t>
            </w:r>
          </w:p>
          <w:p w:rsidR="001574C8" w:rsidRDefault="001574C8">
            <w:pPr>
              <w:rPr>
                <w:rFonts w:ascii="Century Gothic" w:hAnsi="Century Gothic"/>
              </w:rPr>
            </w:pPr>
          </w:p>
          <w:p w:rsidR="001574C8" w:rsidRDefault="001574C8" w:rsidP="001574C8">
            <w:pPr>
              <w:rPr>
                <w:rFonts w:ascii="Century Gothic" w:hAnsi="Century Gothic"/>
              </w:rPr>
            </w:pPr>
            <w:r>
              <w:rPr>
                <w:rFonts w:ascii="Century Gothic" w:hAnsi="Century Gothic"/>
              </w:rPr>
              <w:t xml:space="preserve">To explore different </w:t>
            </w:r>
            <w:r>
              <w:rPr>
                <w:rFonts w:ascii="Century Gothic" w:hAnsi="Century Gothic"/>
              </w:rPr>
              <w:lastRenderedPageBreak/>
              <w:t xml:space="preserve">techniques for joining materials. </w:t>
            </w:r>
          </w:p>
          <w:p w:rsidR="001574C8" w:rsidRDefault="001574C8" w:rsidP="001574C8">
            <w:pPr>
              <w:rPr>
                <w:rFonts w:ascii="Century Gothic" w:hAnsi="Century Gothic"/>
                <w:color w:val="00B0F0"/>
              </w:rPr>
            </w:pPr>
            <w:r>
              <w:rPr>
                <w:rFonts w:ascii="Century Gothic" w:hAnsi="Century Gothic"/>
                <w:color w:val="00B0F0"/>
              </w:rPr>
              <w:t>(Glue stick, PVA, masking tape, tape, split pins)</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To know how to work safely and hygienically.</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 xml:space="preserve">To use non-statutory measures. </w:t>
            </w:r>
          </w:p>
          <w:p w:rsidR="001574C8" w:rsidRPr="005D33B9" w:rsidRDefault="001574C8" w:rsidP="001574C8">
            <w:pPr>
              <w:rPr>
                <w:rFonts w:ascii="Century Gothic" w:hAnsi="Century Gothic"/>
                <w:color w:val="00B0F0"/>
              </w:rPr>
            </w:pPr>
            <w:r w:rsidRPr="005D33B9">
              <w:rPr>
                <w:rFonts w:ascii="Century Gothic" w:hAnsi="Century Gothic"/>
                <w:color w:val="00B0F0"/>
              </w:rPr>
              <w:t>(Spoons, cups)</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To use some cooking techniques.</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Children to make and try pancakes.</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To begin to make props and costumes for the role play area.</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 xml:space="preserve">To create a collage rainbow fish using a range </w:t>
            </w:r>
            <w:r>
              <w:rPr>
                <w:rFonts w:ascii="Century Gothic" w:hAnsi="Century Gothic"/>
              </w:rPr>
              <w:lastRenderedPageBreak/>
              <w:t xml:space="preserve">of different materials. </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To create a fish using bubble wrap printing.</w:t>
            </w:r>
          </w:p>
          <w:p w:rsidR="00A749C3" w:rsidRDefault="00A749C3" w:rsidP="001574C8">
            <w:pPr>
              <w:rPr>
                <w:rFonts w:ascii="Century Gothic" w:hAnsi="Century Gothic"/>
              </w:rPr>
            </w:pPr>
          </w:p>
          <w:p w:rsidR="00A749C3" w:rsidRDefault="00A749C3" w:rsidP="001574C8">
            <w:pPr>
              <w:rPr>
                <w:rFonts w:ascii="Century Gothic" w:hAnsi="Century Gothic"/>
              </w:rPr>
            </w:pPr>
            <w:r>
              <w:rPr>
                <w:rFonts w:ascii="Century Gothic" w:hAnsi="Century Gothic"/>
              </w:rPr>
              <w:t>To create a rainbow fish pizza.</w:t>
            </w:r>
          </w:p>
          <w:p w:rsidR="001574C8" w:rsidRDefault="001574C8" w:rsidP="001574C8">
            <w:pPr>
              <w:rPr>
                <w:rFonts w:ascii="Century Gothic" w:hAnsi="Century Gothic"/>
              </w:rPr>
            </w:pPr>
          </w:p>
          <w:p w:rsidR="001574C8" w:rsidRPr="005A18A1" w:rsidRDefault="001574C8">
            <w:pPr>
              <w:rPr>
                <w:rFonts w:ascii="Century Gothic" w:hAnsi="Century Gothic"/>
              </w:rPr>
            </w:pPr>
          </w:p>
        </w:tc>
        <w:tc>
          <w:tcPr>
            <w:tcW w:w="1965" w:type="dxa"/>
          </w:tcPr>
          <w:p w:rsidR="00B215B3" w:rsidRDefault="001574C8">
            <w:pPr>
              <w:rPr>
                <w:rFonts w:ascii="Century Gothic" w:hAnsi="Century Gothic"/>
              </w:rPr>
            </w:pPr>
            <w:r>
              <w:rPr>
                <w:rFonts w:ascii="Century Gothic" w:hAnsi="Century Gothic"/>
              </w:rPr>
              <w:lastRenderedPageBreak/>
              <w:t>To draw more detailed pictures of people and objects.</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manipulate materials.</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To create observational drawings.</w:t>
            </w:r>
          </w:p>
          <w:p w:rsidR="001574C8" w:rsidRDefault="001574C8">
            <w:pPr>
              <w:rPr>
                <w:rFonts w:ascii="Century Gothic" w:hAnsi="Century Gothic"/>
              </w:rPr>
            </w:pPr>
          </w:p>
          <w:p w:rsidR="001574C8" w:rsidRDefault="001574C8" w:rsidP="001574C8">
            <w:pPr>
              <w:rPr>
                <w:rFonts w:ascii="Century Gothic" w:hAnsi="Century Gothic"/>
              </w:rPr>
            </w:pPr>
            <w:r>
              <w:rPr>
                <w:rFonts w:ascii="Century Gothic" w:hAnsi="Century Gothic"/>
              </w:rPr>
              <w:lastRenderedPageBreak/>
              <w:t xml:space="preserve">To explore different techniques for joining materials. </w:t>
            </w:r>
          </w:p>
          <w:p w:rsidR="001574C8" w:rsidRDefault="001574C8" w:rsidP="001574C8">
            <w:pPr>
              <w:rPr>
                <w:rFonts w:ascii="Century Gothic" w:hAnsi="Century Gothic"/>
                <w:color w:val="00B0F0"/>
              </w:rPr>
            </w:pPr>
            <w:r>
              <w:rPr>
                <w:rFonts w:ascii="Century Gothic" w:hAnsi="Century Gothic"/>
                <w:color w:val="00B0F0"/>
              </w:rPr>
              <w:t>(Glue stick, PVA, masking tape, tape, split pins)</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To know how to work safely and hygienically.</w:t>
            </w:r>
          </w:p>
          <w:p w:rsidR="001574C8" w:rsidRDefault="001574C8" w:rsidP="001574C8">
            <w:pPr>
              <w:rPr>
                <w:rFonts w:ascii="Century Gothic" w:hAnsi="Century Gothic"/>
                <w:color w:val="00B0F0"/>
              </w:rPr>
            </w:pPr>
          </w:p>
          <w:p w:rsidR="001574C8" w:rsidRDefault="001574C8" w:rsidP="001574C8">
            <w:pPr>
              <w:rPr>
                <w:rFonts w:ascii="Century Gothic" w:hAnsi="Century Gothic"/>
              </w:rPr>
            </w:pPr>
            <w:r>
              <w:rPr>
                <w:rFonts w:ascii="Century Gothic" w:hAnsi="Century Gothic"/>
              </w:rPr>
              <w:t xml:space="preserve">To use non-statutory measures. </w:t>
            </w:r>
          </w:p>
          <w:p w:rsidR="001574C8" w:rsidRPr="005D33B9" w:rsidRDefault="001574C8" w:rsidP="001574C8">
            <w:pPr>
              <w:rPr>
                <w:rFonts w:ascii="Century Gothic" w:hAnsi="Century Gothic"/>
                <w:color w:val="00B0F0"/>
              </w:rPr>
            </w:pPr>
            <w:r w:rsidRPr="005D33B9">
              <w:rPr>
                <w:rFonts w:ascii="Century Gothic" w:hAnsi="Century Gothic"/>
                <w:color w:val="00B0F0"/>
              </w:rPr>
              <w:t>(Spoons, cups)</w:t>
            </w:r>
          </w:p>
          <w:p w:rsidR="001574C8" w:rsidRDefault="001574C8" w:rsidP="001574C8">
            <w:pPr>
              <w:rPr>
                <w:rFonts w:ascii="Century Gothic" w:hAnsi="Century Gothic"/>
              </w:rPr>
            </w:pPr>
          </w:p>
          <w:p w:rsidR="001574C8" w:rsidRDefault="001574C8" w:rsidP="001574C8">
            <w:pPr>
              <w:rPr>
                <w:rFonts w:ascii="Century Gothic" w:hAnsi="Century Gothic"/>
              </w:rPr>
            </w:pPr>
            <w:r>
              <w:rPr>
                <w:rFonts w:ascii="Century Gothic" w:hAnsi="Century Gothic"/>
              </w:rPr>
              <w:t>To use some cooking techniques.</w:t>
            </w:r>
          </w:p>
          <w:p w:rsidR="00A749C3" w:rsidRDefault="00A749C3" w:rsidP="001574C8">
            <w:pPr>
              <w:rPr>
                <w:rFonts w:ascii="Century Gothic" w:hAnsi="Century Gothic"/>
              </w:rPr>
            </w:pPr>
          </w:p>
          <w:p w:rsidR="00A749C3" w:rsidRDefault="00A749C3" w:rsidP="001574C8">
            <w:pPr>
              <w:rPr>
                <w:rFonts w:ascii="Century Gothic" w:hAnsi="Century Gothic"/>
              </w:rPr>
            </w:pPr>
            <w:r>
              <w:rPr>
                <w:rFonts w:ascii="Century Gothic" w:hAnsi="Century Gothic"/>
              </w:rPr>
              <w:t>To create Easter nests using chocolate.</w:t>
            </w:r>
          </w:p>
          <w:p w:rsidR="001574C8" w:rsidRDefault="001574C8">
            <w:pPr>
              <w:rPr>
                <w:rFonts w:ascii="Century Gothic" w:hAnsi="Century Gothic"/>
              </w:rPr>
            </w:pPr>
          </w:p>
          <w:p w:rsidR="001574C8" w:rsidRDefault="001574C8">
            <w:pPr>
              <w:rPr>
                <w:rFonts w:ascii="Century Gothic" w:hAnsi="Century Gothic"/>
              </w:rPr>
            </w:pPr>
            <w:r>
              <w:rPr>
                <w:rFonts w:ascii="Century Gothic" w:hAnsi="Century Gothic"/>
              </w:rPr>
              <w:t xml:space="preserve">To begin to plan what they are going to make. </w:t>
            </w:r>
          </w:p>
          <w:p w:rsidR="001574C8" w:rsidRPr="005A18A1" w:rsidRDefault="001574C8">
            <w:pPr>
              <w:rPr>
                <w:rFonts w:ascii="Century Gothic" w:hAnsi="Century Gothic"/>
              </w:rPr>
            </w:pPr>
          </w:p>
        </w:tc>
        <w:tc>
          <w:tcPr>
            <w:tcW w:w="1860" w:type="dxa"/>
          </w:tcPr>
          <w:p w:rsidR="00B215B3" w:rsidRDefault="00A749C3">
            <w:pPr>
              <w:rPr>
                <w:rFonts w:ascii="Century Gothic" w:hAnsi="Century Gothic"/>
              </w:rPr>
            </w:pPr>
            <w:r>
              <w:rPr>
                <w:rFonts w:ascii="Century Gothic" w:hAnsi="Century Gothic"/>
              </w:rPr>
              <w:lastRenderedPageBreak/>
              <w:t xml:space="preserve">To know some similarities and differences between materials. </w:t>
            </w:r>
          </w:p>
          <w:p w:rsidR="00A749C3" w:rsidRDefault="00A749C3">
            <w:pPr>
              <w:rPr>
                <w:rFonts w:ascii="Century Gothic" w:hAnsi="Century Gothic"/>
              </w:rPr>
            </w:pPr>
          </w:p>
          <w:p w:rsidR="00A749C3" w:rsidRDefault="00A749C3">
            <w:pPr>
              <w:rPr>
                <w:rFonts w:ascii="Century Gothic" w:hAnsi="Century Gothic"/>
              </w:rPr>
            </w:pPr>
            <w:r>
              <w:rPr>
                <w:rFonts w:ascii="Century Gothic" w:hAnsi="Century Gothic"/>
              </w:rPr>
              <w:t>To learn and compare different materials and their outcome.</w:t>
            </w:r>
          </w:p>
          <w:p w:rsidR="00A749C3" w:rsidRDefault="00A749C3">
            <w:pPr>
              <w:rPr>
                <w:rFonts w:ascii="Century Gothic" w:hAnsi="Century Gothic"/>
              </w:rPr>
            </w:pPr>
          </w:p>
          <w:p w:rsidR="00A749C3" w:rsidRDefault="00A749C3">
            <w:pPr>
              <w:rPr>
                <w:rFonts w:ascii="Century Gothic" w:hAnsi="Century Gothic"/>
              </w:rPr>
            </w:pPr>
            <w:r>
              <w:rPr>
                <w:rFonts w:ascii="Century Gothic" w:hAnsi="Century Gothic"/>
              </w:rPr>
              <w:lastRenderedPageBreak/>
              <w:t>To explore, use and refine a variety of artistic effects to express their ideas and feelings.</w:t>
            </w:r>
          </w:p>
          <w:p w:rsidR="00A749C3" w:rsidRDefault="00A749C3">
            <w:pPr>
              <w:rPr>
                <w:rFonts w:ascii="Century Gothic" w:hAnsi="Century Gothic"/>
              </w:rPr>
            </w:pPr>
          </w:p>
          <w:p w:rsidR="00A749C3" w:rsidRDefault="00A749C3" w:rsidP="00A749C3">
            <w:pPr>
              <w:rPr>
                <w:rFonts w:ascii="Century Gothic" w:hAnsi="Century Gothic"/>
              </w:rPr>
            </w:pPr>
            <w:r>
              <w:rPr>
                <w:rFonts w:ascii="Century Gothic" w:hAnsi="Century Gothic"/>
              </w:rPr>
              <w:t xml:space="preserve">To explore different techniques for joining materials. </w:t>
            </w:r>
          </w:p>
          <w:p w:rsidR="00A749C3" w:rsidRDefault="00A749C3" w:rsidP="00A749C3">
            <w:pPr>
              <w:rPr>
                <w:rFonts w:ascii="Century Gothic" w:hAnsi="Century Gothic"/>
                <w:color w:val="00B0F0"/>
              </w:rPr>
            </w:pPr>
            <w:r>
              <w:rPr>
                <w:rFonts w:ascii="Century Gothic" w:hAnsi="Century Gothic"/>
                <w:color w:val="00B0F0"/>
              </w:rPr>
              <w:t>(Glue stick, PVA, masking tape, tape, split pins)</w:t>
            </w:r>
          </w:p>
          <w:p w:rsidR="00A749C3" w:rsidRDefault="00A749C3" w:rsidP="00A749C3">
            <w:pPr>
              <w:rPr>
                <w:rFonts w:ascii="Century Gothic" w:hAnsi="Century Gothic"/>
                <w:color w:val="00B0F0"/>
              </w:rPr>
            </w:pPr>
          </w:p>
          <w:p w:rsidR="00A749C3" w:rsidRDefault="00A749C3" w:rsidP="00A749C3">
            <w:pPr>
              <w:rPr>
                <w:rFonts w:ascii="Century Gothic" w:hAnsi="Century Gothic"/>
              </w:rPr>
            </w:pPr>
            <w:r>
              <w:rPr>
                <w:rFonts w:ascii="Century Gothic" w:hAnsi="Century Gothic"/>
              </w:rPr>
              <w:t>To know how to work safely and hygienically.</w:t>
            </w:r>
          </w:p>
          <w:p w:rsidR="00A749C3" w:rsidRDefault="00A749C3" w:rsidP="00A749C3">
            <w:pPr>
              <w:rPr>
                <w:rFonts w:ascii="Century Gothic" w:hAnsi="Century Gothic"/>
                <w:color w:val="00B0F0"/>
              </w:rPr>
            </w:pPr>
          </w:p>
          <w:p w:rsidR="00A749C3" w:rsidRDefault="00A749C3" w:rsidP="00A749C3">
            <w:pPr>
              <w:rPr>
                <w:rFonts w:ascii="Century Gothic" w:hAnsi="Century Gothic"/>
              </w:rPr>
            </w:pPr>
            <w:r>
              <w:rPr>
                <w:rFonts w:ascii="Century Gothic" w:hAnsi="Century Gothic"/>
              </w:rPr>
              <w:t xml:space="preserve">To use non-statutory measures. </w:t>
            </w:r>
          </w:p>
          <w:p w:rsidR="00A749C3" w:rsidRPr="005D33B9" w:rsidRDefault="00A749C3" w:rsidP="00A749C3">
            <w:pPr>
              <w:rPr>
                <w:rFonts w:ascii="Century Gothic" w:hAnsi="Century Gothic"/>
                <w:color w:val="00B0F0"/>
              </w:rPr>
            </w:pPr>
            <w:r w:rsidRPr="005D33B9">
              <w:rPr>
                <w:rFonts w:ascii="Century Gothic" w:hAnsi="Century Gothic"/>
                <w:color w:val="00B0F0"/>
              </w:rPr>
              <w:t>(Spoons, cups)</w:t>
            </w:r>
          </w:p>
          <w:p w:rsidR="00A749C3" w:rsidRDefault="00A749C3" w:rsidP="00A749C3">
            <w:pPr>
              <w:rPr>
                <w:rFonts w:ascii="Century Gothic" w:hAnsi="Century Gothic"/>
              </w:rPr>
            </w:pPr>
          </w:p>
          <w:p w:rsidR="00A749C3" w:rsidRDefault="00A749C3" w:rsidP="00A749C3">
            <w:pPr>
              <w:rPr>
                <w:rFonts w:ascii="Century Gothic" w:hAnsi="Century Gothic"/>
              </w:rPr>
            </w:pPr>
            <w:r>
              <w:rPr>
                <w:rFonts w:ascii="Century Gothic" w:hAnsi="Century Gothic"/>
              </w:rPr>
              <w:t>To use some cooking techniques.</w:t>
            </w:r>
          </w:p>
          <w:p w:rsidR="00A749C3" w:rsidRDefault="00A749C3" w:rsidP="00A749C3">
            <w:pPr>
              <w:rPr>
                <w:rFonts w:ascii="Century Gothic" w:hAnsi="Century Gothic"/>
              </w:rPr>
            </w:pPr>
          </w:p>
          <w:p w:rsidR="00A749C3" w:rsidRDefault="00A749C3" w:rsidP="00A749C3">
            <w:pPr>
              <w:rPr>
                <w:rFonts w:ascii="Century Gothic" w:hAnsi="Century Gothic"/>
              </w:rPr>
            </w:pPr>
            <w:r>
              <w:rPr>
                <w:rFonts w:ascii="Century Gothic" w:hAnsi="Century Gothic"/>
              </w:rPr>
              <w:t>To create animal masks.</w:t>
            </w:r>
          </w:p>
          <w:p w:rsidR="00A749C3" w:rsidRDefault="00A749C3" w:rsidP="00A749C3">
            <w:pPr>
              <w:rPr>
                <w:rFonts w:ascii="Century Gothic" w:hAnsi="Century Gothic"/>
              </w:rPr>
            </w:pPr>
          </w:p>
          <w:p w:rsidR="00A749C3" w:rsidRDefault="00A749C3" w:rsidP="00A749C3">
            <w:pPr>
              <w:rPr>
                <w:rFonts w:ascii="Century Gothic" w:hAnsi="Century Gothic"/>
              </w:rPr>
            </w:pPr>
            <w:r>
              <w:rPr>
                <w:rFonts w:ascii="Century Gothic" w:hAnsi="Century Gothic"/>
              </w:rPr>
              <w:t>To continue an animal print.</w:t>
            </w:r>
          </w:p>
          <w:p w:rsidR="00A749C3" w:rsidRPr="005A18A1" w:rsidRDefault="00A749C3">
            <w:pPr>
              <w:rPr>
                <w:rFonts w:ascii="Century Gothic" w:hAnsi="Century Gothic"/>
              </w:rPr>
            </w:pP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lastRenderedPageBreak/>
              <w:t>Safely use and explore a variety of materials, tools and techniques, experimenting with colour, design, texture, form and function;</w:t>
            </w:r>
          </w:p>
          <w:p w:rsidR="00B215B3" w:rsidRPr="005A18A1" w:rsidRDefault="0055494F">
            <w:pPr>
              <w:spacing w:before="240" w:after="240"/>
              <w:rPr>
                <w:rFonts w:ascii="Century Gothic" w:hAnsi="Century Gothic"/>
              </w:rPr>
            </w:pPr>
            <w:r w:rsidRPr="005A18A1">
              <w:rPr>
                <w:rFonts w:ascii="Century Gothic" w:hAnsi="Century Gothic"/>
              </w:rPr>
              <w:t>Share their creations, explaining the process they have used;</w:t>
            </w:r>
          </w:p>
          <w:p w:rsidR="00B215B3" w:rsidRPr="005A18A1" w:rsidRDefault="0055494F">
            <w:pPr>
              <w:spacing w:before="240" w:after="240"/>
              <w:rPr>
                <w:rFonts w:ascii="Century Gothic" w:hAnsi="Century Gothic"/>
              </w:rPr>
            </w:pPr>
            <w:r w:rsidRPr="005A18A1">
              <w:rPr>
                <w:rFonts w:ascii="Century Gothic" w:hAnsi="Century Gothic"/>
              </w:rPr>
              <w:t xml:space="preserve">Make use of props and materials when role playing </w:t>
            </w:r>
            <w:r w:rsidRPr="005A18A1">
              <w:rPr>
                <w:rFonts w:ascii="Century Gothic" w:hAnsi="Century Gothic"/>
              </w:rPr>
              <w:lastRenderedPageBreak/>
              <w:t>characters in narratives and stories.</w:t>
            </w:r>
          </w:p>
        </w:tc>
      </w:tr>
      <w:tr w:rsidR="00B215B3" w:rsidRPr="005A18A1" w:rsidTr="0055494F">
        <w:trPr>
          <w:trHeight w:val="240"/>
        </w:trPr>
        <w:tc>
          <w:tcPr>
            <w:tcW w:w="1785" w:type="dxa"/>
          </w:tcPr>
          <w:p w:rsidR="00B215B3" w:rsidRPr="005A18A1" w:rsidRDefault="0055494F">
            <w:pPr>
              <w:jc w:val="center"/>
              <w:rPr>
                <w:rFonts w:ascii="Century Gothic" w:hAnsi="Century Gothic"/>
                <w:b/>
                <w:sz w:val="24"/>
                <w:szCs w:val="24"/>
              </w:rPr>
            </w:pPr>
            <w:r w:rsidRPr="005A18A1">
              <w:rPr>
                <w:rFonts w:ascii="Century Gothic" w:hAnsi="Century Gothic"/>
                <w:b/>
                <w:sz w:val="24"/>
                <w:szCs w:val="24"/>
              </w:rPr>
              <w:lastRenderedPageBreak/>
              <w:t>Being Imaginative and Expressive</w:t>
            </w:r>
          </w:p>
        </w:tc>
        <w:tc>
          <w:tcPr>
            <w:tcW w:w="1755" w:type="dxa"/>
            <w:gridSpan w:val="2"/>
          </w:tcPr>
          <w:p w:rsidR="00B215B3" w:rsidRDefault="000F485F">
            <w:pPr>
              <w:rPr>
                <w:rFonts w:ascii="Century Gothic" w:hAnsi="Century Gothic"/>
              </w:rPr>
            </w:pPr>
            <w:r>
              <w:rPr>
                <w:rFonts w:ascii="Century Gothic" w:hAnsi="Century Gothic"/>
              </w:rPr>
              <w:t>To sing and perform nursery rhymes.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join in with whole school singing assemblies.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experiment with different instruments and their sounds.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talk about whether they like or dislike a piece of music.</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 xml:space="preserve">To create musical </w:t>
            </w:r>
            <w:r>
              <w:rPr>
                <w:rFonts w:ascii="Century Gothic" w:hAnsi="Century Gothic"/>
              </w:rPr>
              <w:lastRenderedPageBreak/>
              <w:t>patterns using body percussion.</w:t>
            </w:r>
          </w:p>
          <w:p w:rsidR="000F485F" w:rsidRDefault="000F485F">
            <w:pPr>
              <w:rPr>
                <w:rFonts w:ascii="Century Gothic" w:hAnsi="Century Gothic"/>
              </w:rPr>
            </w:pPr>
          </w:p>
          <w:p w:rsidR="000F485F" w:rsidRPr="005A18A1" w:rsidRDefault="000F485F">
            <w:pPr>
              <w:rPr>
                <w:rFonts w:ascii="Century Gothic" w:hAnsi="Century Gothic"/>
              </w:rPr>
            </w:pPr>
            <w:r>
              <w:rPr>
                <w:rFonts w:ascii="Century Gothic" w:hAnsi="Century Gothic"/>
              </w:rPr>
              <w:t>To use costumes and resources to act out narratives.</w:t>
            </w:r>
          </w:p>
        </w:tc>
        <w:tc>
          <w:tcPr>
            <w:tcW w:w="1706" w:type="dxa"/>
          </w:tcPr>
          <w:p w:rsidR="000F485F" w:rsidRDefault="000F485F">
            <w:pPr>
              <w:rPr>
                <w:rFonts w:ascii="Century Gothic" w:hAnsi="Century Gothic"/>
              </w:rPr>
            </w:pPr>
            <w:r>
              <w:rPr>
                <w:rFonts w:ascii="Century Gothic" w:hAnsi="Century Gothic"/>
              </w:rPr>
              <w:lastRenderedPageBreak/>
              <w:t>To perform songs with actions in the Christmas play.</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join in with whole school singing assemblies.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pitch match.</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sign entire songs.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move in time to music and follow dance patterns.</w:t>
            </w:r>
          </w:p>
          <w:p w:rsidR="000F485F" w:rsidRDefault="000F485F">
            <w:pPr>
              <w:rPr>
                <w:rFonts w:ascii="Century Gothic" w:hAnsi="Century Gothic"/>
              </w:rPr>
            </w:pPr>
          </w:p>
          <w:p w:rsidR="000F485F" w:rsidRPr="005A18A1" w:rsidRDefault="000F485F">
            <w:pPr>
              <w:rPr>
                <w:rFonts w:ascii="Century Gothic" w:hAnsi="Century Gothic"/>
              </w:rPr>
            </w:pPr>
            <w:r>
              <w:rPr>
                <w:rFonts w:ascii="Century Gothic" w:hAnsi="Century Gothic"/>
              </w:rPr>
              <w:lastRenderedPageBreak/>
              <w:t>To use costumes and resources to act out narratives.</w:t>
            </w:r>
          </w:p>
        </w:tc>
        <w:tc>
          <w:tcPr>
            <w:tcW w:w="1954" w:type="dxa"/>
          </w:tcPr>
          <w:p w:rsidR="00B215B3" w:rsidRDefault="000F485F">
            <w:pPr>
              <w:rPr>
                <w:rFonts w:ascii="Century Gothic" w:hAnsi="Century Gothic"/>
              </w:rPr>
            </w:pPr>
            <w:r>
              <w:rPr>
                <w:rFonts w:ascii="Century Gothic" w:hAnsi="Century Gothic"/>
              </w:rPr>
              <w:lastRenderedPageBreak/>
              <w:t>To join in with whole school singing assemblies.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create musical patterns using a range of instruments.</w:t>
            </w:r>
          </w:p>
          <w:p w:rsidR="000F485F" w:rsidRDefault="000F485F">
            <w:pPr>
              <w:rPr>
                <w:rFonts w:ascii="Century Gothic" w:hAnsi="Century Gothic"/>
              </w:rPr>
            </w:pPr>
          </w:p>
          <w:p w:rsidR="000F485F" w:rsidRPr="005A18A1" w:rsidRDefault="000F485F">
            <w:pPr>
              <w:rPr>
                <w:rFonts w:ascii="Century Gothic" w:hAnsi="Century Gothic"/>
              </w:rPr>
            </w:pPr>
            <w:r>
              <w:rPr>
                <w:rFonts w:ascii="Century Gothic" w:hAnsi="Century Gothic"/>
              </w:rPr>
              <w:t xml:space="preserve">To begin to create costumes and resources for role play. </w:t>
            </w:r>
          </w:p>
        </w:tc>
        <w:tc>
          <w:tcPr>
            <w:tcW w:w="1815" w:type="dxa"/>
          </w:tcPr>
          <w:p w:rsidR="00B215B3" w:rsidRDefault="000F485F">
            <w:pPr>
              <w:rPr>
                <w:rFonts w:ascii="Century Gothic" w:hAnsi="Century Gothic"/>
              </w:rPr>
            </w:pPr>
            <w:r>
              <w:rPr>
                <w:rFonts w:ascii="Century Gothic" w:hAnsi="Century Gothic"/>
              </w:rPr>
              <w:t>To join in with whole school singing assemblies.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listen to and associate genres of music with characters and stories.</w:t>
            </w:r>
          </w:p>
          <w:p w:rsidR="000F485F" w:rsidRDefault="000F485F">
            <w:pPr>
              <w:rPr>
                <w:rFonts w:ascii="Century Gothic" w:hAnsi="Century Gothic"/>
              </w:rPr>
            </w:pPr>
          </w:p>
          <w:p w:rsidR="000F485F" w:rsidRPr="005A18A1" w:rsidRDefault="000F485F">
            <w:pPr>
              <w:rPr>
                <w:rFonts w:ascii="Century Gothic" w:hAnsi="Century Gothic"/>
              </w:rPr>
            </w:pPr>
            <w:r>
              <w:rPr>
                <w:rFonts w:ascii="Century Gothic" w:hAnsi="Century Gothic"/>
              </w:rPr>
              <w:t>To create costumes and resources for role-play.</w:t>
            </w:r>
          </w:p>
        </w:tc>
        <w:tc>
          <w:tcPr>
            <w:tcW w:w="1965" w:type="dxa"/>
          </w:tcPr>
          <w:p w:rsidR="00B215B3" w:rsidRDefault="000F485F">
            <w:pPr>
              <w:rPr>
                <w:rFonts w:ascii="Century Gothic" w:hAnsi="Century Gothic"/>
              </w:rPr>
            </w:pPr>
            <w:r>
              <w:rPr>
                <w:rFonts w:ascii="Century Gothic" w:hAnsi="Century Gothic"/>
              </w:rPr>
              <w:t>To learn dance routines.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follow dances.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join in with whole school singing assemblie4s.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act out well known stories.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 xml:space="preserve">To create narratives based around stories. </w:t>
            </w:r>
          </w:p>
          <w:p w:rsidR="000F485F" w:rsidRPr="005A18A1" w:rsidRDefault="000F485F">
            <w:pPr>
              <w:rPr>
                <w:rFonts w:ascii="Century Gothic" w:hAnsi="Century Gothic"/>
              </w:rPr>
            </w:pPr>
          </w:p>
        </w:tc>
        <w:tc>
          <w:tcPr>
            <w:tcW w:w="1860" w:type="dxa"/>
          </w:tcPr>
          <w:p w:rsidR="00B215B3" w:rsidRDefault="000F485F">
            <w:pPr>
              <w:rPr>
                <w:rFonts w:ascii="Century Gothic" w:hAnsi="Century Gothic"/>
              </w:rPr>
            </w:pPr>
            <w:r>
              <w:rPr>
                <w:rFonts w:ascii="Century Gothic" w:hAnsi="Century Gothic"/>
              </w:rPr>
              <w:t>To join in with whole school signing assemblies.</w:t>
            </w:r>
          </w:p>
          <w:p w:rsidR="000F485F" w:rsidRDefault="000F485F">
            <w:pPr>
              <w:rPr>
                <w:rFonts w:ascii="Century Gothic" w:hAnsi="Century Gothic"/>
              </w:rPr>
            </w:pPr>
          </w:p>
          <w:p w:rsidR="000F485F" w:rsidRDefault="000F485F">
            <w:pPr>
              <w:rPr>
                <w:rFonts w:ascii="Century Gothic" w:hAnsi="Century Gothic"/>
              </w:rPr>
            </w:pPr>
            <w:r>
              <w:rPr>
                <w:rFonts w:ascii="Century Gothic" w:hAnsi="Century Gothic"/>
              </w:rPr>
              <w:t>To create their own music pieces using instruments.</w:t>
            </w:r>
          </w:p>
          <w:p w:rsidR="000F485F" w:rsidRDefault="000F485F">
            <w:pPr>
              <w:rPr>
                <w:rFonts w:ascii="Century Gothic" w:hAnsi="Century Gothic"/>
              </w:rPr>
            </w:pPr>
          </w:p>
          <w:p w:rsidR="000F485F" w:rsidRPr="005A18A1" w:rsidRDefault="000F485F">
            <w:pPr>
              <w:rPr>
                <w:rFonts w:ascii="Century Gothic" w:hAnsi="Century Gothic"/>
              </w:rPr>
            </w:pPr>
            <w:r>
              <w:rPr>
                <w:rFonts w:ascii="Century Gothic" w:hAnsi="Century Gothic"/>
              </w:rPr>
              <w:t>To invent their own narratives and making costumes and resources for role play.</w:t>
            </w:r>
          </w:p>
        </w:tc>
        <w:tc>
          <w:tcPr>
            <w:tcW w:w="3150" w:type="dxa"/>
          </w:tcPr>
          <w:p w:rsidR="00B215B3" w:rsidRPr="005A18A1" w:rsidRDefault="0055494F">
            <w:pPr>
              <w:spacing w:before="240" w:after="240"/>
              <w:rPr>
                <w:rFonts w:ascii="Century Gothic" w:hAnsi="Century Gothic"/>
              </w:rPr>
            </w:pPr>
            <w:r w:rsidRPr="005A18A1">
              <w:rPr>
                <w:rFonts w:ascii="Century Gothic" w:hAnsi="Century Gothic"/>
              </w:rPr>
              <w:t>Invent, adapt and recount narratives and stories with peers and their teacher;</w:t>
            </w:r>
          </w:p>
          <w:p w:rsidR="00B215B3" w:rsidRPr="005A18A1" w:rsidRDefault="0055494F">
            <w:pPr>
              <w:spacing w:before="240" w:after="240"/>
              <w:rPr>
                <w:rFonts w:ascii="Century Gothic" w:hAnsi="Century Gothic"/>
              </w:rPr>
            </w:pPr>
            <w:r w:rsidRPr="005A18A1">
              <w:rPr>
                <w:rFonts w:ascii="Century Gothic" w:hAnsi="Century Gothic"/>
              </w:rPr>
              <w:t>Sing a range of well-known nursery rhymes and songs</w:t>
            </w:r>
            <w:proofErr w:type="gramStart"/>
            <w:r w:rsidRPr="005A18A1">
              <w:rPr>
                <w:rFonts w:ascii="Century Gothic" w:hAnsi="Century Gothic"/>
              </w:rPr>
              <w:t>;</w:t>
            </w:r>
            <w:proofErr w:type="gramEnd"/>
            <w:r w:rsidRPr="005A18A1">
              <w:rPr>
                <w:rFonts w:ascii="Century Gothic" w:hAnsi="Century Gothic"/>
              </w:rPr>
              <w:br/>
              <w:t>Perform songs, rhymes, poems and stories with others, and – when appropriate – try to move in time with music.</w:t>
            </w:r>
          </w:p>
          <w:p w:rsidR="00B215B3" w:rsidRPr="005A18A1" w:rsidRDefault="00B215B3">
            <w:pPr>
              <w:spacing w:before="240" w:after="240"/>
              <w:rPr>
                <w:rFonts w:ascii="Century Gothic" w:hAnsi="Century Gothic"/>
              </w:rPr>
            </w:pPr>
          </w:p>
        </w:tc>
      </w:tr>
    </w:tbl>
    <w:p w:rsidR="00B215B3" w:rsidRPr="005A18A1" w:rsidRDefault="00B215B3">
      <w:pPr>
        <w:rPr>
          <w:rFonts w:ascii="Century Gothic" w:hAnsi="Century Gothic"/>
        </w:rPr>
      </w:pPr>
    </w:p>
    <w:sectPr w:rsidR="00B215B3" w:rsidRPr="005A18A1">
      <w:pgSz w:w="16838" w:h="11906" w:orient="landscape"/>
      <w:pgMar w:top="426" w:right="395"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50C04"/>
    <w:multiLevelType w:val="multilevel"/>
    <w:tmpl w:val="6A025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5B3"/>
    <w:rsid w:val="00034265"/>
    <w:rsid w:val="000F485F"/>
    <w:rsid w:val="001574C8"/>
    <w:rsid w:val="001A0B9E"/>
    <w:rsid w:val="001A42CF"/>
    <w:rsid w:val="00293D51"/>
    <w:rsid w:val="00357E1B"/>
    <w:rsid w:val="004C685F"/>
    <w:rsid w:val="00523497"/>
    <w:rsid w:val="0055494F"/>
    <w:rsid w:val="00582B2A"/>
    <w:rsid w:val="005A18A1"/>
    <w:rsid w:val="005D33B9"/>
    <w:rsid w:val="00776EE7"/>
    <w:rsid w:val="007B03F2"/>
    <w:rsid w:val="007B79A9"/>
    <w:rsid w:val="007E7A12"/>
    <w:rsid w:val="009B725F"/>
    <w:rsid w:val="00A749C3"/>
    <w:rsid w:val="00AC527C"/>
    <w:rsid w:val="00B215B3"/>
    <w:rsid w:val="00BA693F"/>
    <w:rsid w:val="00DB76D0"/>
    <w:rsid w:val="00DD592A"/>
    <w:rsid w:val="00F435E0"/>
    <w:rsid w:val="00FF1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52BE4"/>
  <w15:docId w15:val="{BEB9A690-0A70-4E9A-9A2D-F008BF5E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FED"/>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26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72AA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72AA8"/>
    <w:pPr>
      <w:spacing w:after="200" w:line="276" w:lineRule="auto"/>
      <w:ind w:left="720"/>
      <w:contextualSpacing/>
    </w:pPr>
    <w:rPr>
      <w:rFonts w:eastAsiaTheme="minorEastAsia"/>
      <w:lang w:val="en-US" w:eastAsia="zh-CN"/>
    </w:rPr>
  </w:style>
  <w:style w:type="character" w:styleId="Emphasis">
    <w:name w:val="Emphasis"/>
    <w:basedOn w:val="DefaultParagraphFont"/>
    <w:uiPriority w:val="20"/>
    <w:qFormat/>
    <w:rsid w:val="00182A47"/>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xgbHaxZtiBUeoEKARJrBU3Dew7g==">AMUW2mUySAV3Ffu6Zoe5jFQ12Z83VPDAMXgylpmIXxwQr1tp2P9RnoV27/egUk1/OIbEKiv3h8VPpEr4RiSwr+dv3KnllWzXer+RFBgdS9g2lYPiI0oty5JSZykmnxtM3idnsxMfKnVP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3BB315F-4641-41AA-9986-FC9CA2B88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18</Pages>
  <Words>4869</Words>
  <Characters>27759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Evans</dc:creator>
  <cp:lastModifiedBy>Georgia Lucas</cp:lastModifiedBy>
  <cp:revision>10</cp:revision>
  <dcterms:created xsi:type="dcterms:W3CDTF">2023-06-09T11:01:00Z</dcterms:created>
  <dcterms:modified xsi:type="dcterms:W3CDTF">2023-09-21T15:05:00Z</dcterms:modified>
</cp:coreProperties>
</file>