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79E10" w14:textId="0FF92274" w:rsidR="00CA5C26" w:rsidRPr="002A7062" w:rsidRDefault="002A7062" w:rsidP="00CA5C26">
      <w:pPr>
        <w:rPr>
          <w:rFonts w:asciiTheme="minorHAnsi" w:hAnsiTheme="minorHAnsi" w:cstheme="minorHAnsi"/>
          <w:b/>
          <w:lang w:val="en-US"/>
        </w:rPr>
      </w:pPr>
      <w:r w:rsidRPr="002A7062">
        <w:rPr>
          <w:rFonts w:asciiTheme="minorHAnsi" w:hAnsiTheme="minorHAnsi" w:cstheme="minorHAnsi"/>
          <w:b/>
          <w:noProof/>
          <w:snapToGrid/>
          <w:lang w:val="en-US"/>
        </w:rPr>
        <w:drawing>
          <wp:anchor distT="0" distB="0" distL="114300" distR="114300" simplePos="0" relativeHeight="251658240" behindDoc="0" locked="0" layoutInCell="1" allowOverlap="1" wp14:anchorId="63AB6BCB" wp14:editId="49078D23">
            <wp:simplePos x="0" y="0"/>
            <wp:positionH relativeFrom="margin">
              <wp:posOffset>2647950</wp:posOffset>
            </wp:positionH>
            <wp:positionV relativeFrom="paragraph">
              <wp:posOffset>-118745</wp:posOffset>
            </wp:positionV>
            <wp:extent cx="453144" cy="651036"/>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3144" cy="651036"/>
                    </a:xfrm>
                    <a:prstGeom prst="rect">
                      <a:avLst/>
                    </a:prstGeom>
                  </pic:spPr>
                </pic:pic>
              </a:graphicData>
            </a:graphic>
            <wp14:sizeRelH relativeFrom="margin">
              <wp14:pctWidth>0</wp14:pctWidth>
            </wp14:sizeRelH>
            <wp14:sizeRelV relativeFrom="margin">
              <wp14:pctHeight>0</wp14:pctHeight>
            </wp14:sizeRelV>
          </wp:anchor>
        </w:drawing>
      </w:r>
    </w:p>
    <w:p w14:paraId="3DBE8116" w14:textId="77777777" w:rsidR="002A7062" w:rsidRPr="002A7062" w:rsidRDefault="002A7062" w:rsidP="00CA5C26">
      <w:pPr>
        <w:jc w:val="center"/>
        <w:rPr>
          <w:rFonts w:asciiTheme="minorHAnsi" w:hAnsiTheme="minorHAnsi" w:cstheme="minorHAnsi"/>
          <w:b/>
          <w:bCs/>
          <w:smallCaps/>
        </w:rPr>
      </w:pPr>
    </w:p>
    <w:p w14:paraId="32924B7C" w14:textId="77777777" w:rsidR="002A7062" w:rsidRPr="002A7062" w:rsidRDefault="002A7062" w:rsidP="00CA5C26">
      <w:pPr>
        <w:jc w:val="center"/>
        <w:rPr>
          <w:rFonts w:asciiTheme="minorHAnsi" w:hAnsiTheme="minorHAnsi" w:cstheme="minorHAnsi"/>
          <w:b/>
          <w:bCs/>
          <w:smallCaps/>
        </w:rPr>
      </w:pPr>
    </w:p>
    <w:p w14:paraId="4AF031B9" w14:textId="77777777" w:rsidR="002A7062" w:rsidRPr="002A7062" w:rsidRDefault="002A7062" w:rsidP="00CA5C26">
      <w:pPr>
        <w:jc w:val="center"/>
        <w:rPr>
          <w:rFonts w:asciiTheme="minorHAnsi" w:hAnsiTheme="minorHAnsi" w:cstheme="minorHAnsi"/>
          <w:b/>
          <w:bCs/>
          <w:smallCaps/>
        </w:rPr>
      </w:pPr>
    </w:p>
    <w:p w14:paraId="51BE2337" w14:textId="6C820678" w:rsidR="002A7062" w:rsidRPr="002A7062" w:rsidRDefault="002A7062" w:rsidP="002A7062">
      <w:pPr>
        <w:jc w:val="center"/>
        <w:rPr>
          <w:rFonts w:asciiTheme="minorHAnsi" w:hAnsiTheme="minorHAnsi" w:cstheme="minorHAnsi"/>
          <w:b/>
          <w:bCs/>
          <w:sz w:val="24"/>
          <w:szCs w:val="24"/>
        </w:rPr>
      </w:pPr>
      <w:r w:rsidRPr="002A7062">
        <w:rPr>
          <w:rFonts w:asciiTheme="minorHAnsi" w:hAnsiTheme="minorHAnsi" w:cstheme="minorHAnsi"/>
          <w:b/>
          <w:bCs/>
          <w:sz w:val="24"/>
          <w:szCs w:val="24"/>
        </w:rPr>
        <w:t>Roman Way Forest School Alternative Provision</w:t>
      </w:r>
    </w:p>
    <w:p w14:paraId="7B378847" w14:textId="3166AC63" w:rsidR="00CA5C26" w:rsidRPr="002A7062" w:rsidRDefault="00EC6F2F" w:rsidP="00CA5C26">
      <w:pPr>
        <w:jc w:val="center"/>
        <w:rPr>
          <w:rFonts w:asciiTheme="minorHAnsi" w:hAnsiTheme="minorHAnsi" w:cstheme="minorHAnsi"/>
          <w:b/>
          <w:bCs/>
          <w:smallCaps/>
        </w:rPr>
      </w:pPr>
      <w:r w:rsidRPr="002A7062">
        <w:rPr>
          <w:rFonts w:asciiTheme="minorHAnsi" w:hAnsiTheme="minorHAnsi" w:cstheme="minorHAnsi"/>
          <w:b/>
          <w:bCs/>
          <w:smallCaps/>
        </w:rPr>
        <w:t>School contract</w:t>
      </w:r>
    </w:p>
    <w:p w14:paraId="1C73FC0A" w14:textId="77777777" w:rsidR="00CA5C26" w:rsidRPr="002A7062" w:rsidRDefault="00CA5C26" w:rsidP="00CA5C26">
      <w:pPr>
        <w:rPr>
          <w:rFonts w:asciiTheme="minorHAnsi" w:hAnsiTheme="minorHAnsi" w:cstheme="minorHAnsi"/>
        </w:rPr>
      </w:pPr>
    </w:p>
    <w:p w14:paraId="2898C302" w14:textId="663887C6" w:rsidR="00CA5C26" w:rsidRPr="002A7062" w:rsidRDefault="00CA5C26" w:rsidP="00CA5C26">
      <w:pPr>
        <w:rPr>
          <w:rFonts w:asciiTheme="minorHAnsi" w:hAnsiTheme="minorHAnsi" w:cstheme="minorHAnsi"/>
        </w:rPr>
      </w:pPr>
      <w:r w:rsidRPr="002A7062">
        <w:rPr>
          <w:rFonts w:asciiTheme="minorHAnsi" w:hAnsiTheme="minorHAnsi" w:cstheme="minorHAnsi"/>
        </w:rPr>
        <w:t xml:space="preserve">This </w:t>
      </w:r>
      <w:r w:rsidR="0074750B">
        <w:rPr>
          <w:rFonts w:asciiTheme="minorHAnsi" w:hAnsiTheme="minorHAnsi" w:cstheme="minorHAnsi"/>
        </w:rPr>
        <w:t xml:space="preserve">Alternative Provision </w:t>
      </w:r>
      <w:r w:rsidRPr="002A7062">
        <w:rPr>
          <w:rFonts w:asciiTheme="minorHAnsi" w:hAnsiTheme="minorHAnsi" w:cstheme="minorHAnsi"/>
        </w:rPr>
        <w:t>S</w:t>
      </w:r>
      <w:r w:rsidR="00EC6F2F" w:rsidRPr="002A7062">
        <w:rPr>
          <w:rFonts w:asciiTheme="minorHAnsi" w:hAnsiTheme="minorHAnsi" w:cstheme="minorHAnsi"/>
        </w:rPr>
        <w:t>chool</w:t>
      </w:r>
      <w:r w:rsidRPr="002A7062">
        <w:rPr>
          <w:rFonts w:asciiTheme="minorHAnsi" w:hAnsiTheme="minorHAnsi" w:cstheme="minorHAnsi"/>
        </w:rPr>
        <w:t xml:space="preserve"> Contract (“</w:t>
      </w:r>
      <w:r w:rsidR="0074750B" w:rsidRPr="0074750B">
        <w:rPr>
          <w:rFonts w:asciiTheme="minorHAnsi" w:hAnsiTheme="minorHAnsi" w:cstheme="minorHAnsi"/>
          <w:b/>
          <w:bCs/>
        </w:rPr>
        <w:t>AP</w:t>
      </w:r>
      <w:r w:rsidRPr="002A7062">
        <w:rPr>
          <w:rFonts w:asciiTheme="minorHAnsi" w:hAnsiTheme="minorHAnsi" w:cstheme="minorHAnsi"/>
          <w:b/>
          <w:bCs/>
        </w:rPr>
        <w:t>SC</w:t>
      </w:r>
      <w:r w:rsidRPr="002A7062">
        <w:rPr>
          <w:rFonts w:asciiTheme="minorHAnsi" w:hAnsiTheme="minorHAnsi" w:cstheme="minorHAnsi"/>
        </w:rPr>
        <w:t xml:space="preserve">”) is for </w:t>
      </w:r>
      <w:r w:rsidRPr="002A7062">
        <w:rPr>
          <w:rFonts w:asciiTheme="minorHAnsi" w:hAnsiTheme="minorHAnsi" w:cstheme="minorHAnsi"/>
          <w:b/>
        </w:rPr>
        <w:t>the purchase of educational services in accordance with terms and conditions of Hampshire County Council’s “SEN Discretionary Payments Framework 2022 (Ref: CS18368)</w:t>
      </w:r>
      <w:r w:rsidRPr="002A7062">
        <w:rPr>
          <w:rFonts w:asciiTheme="minorHAnsi" w:hAnsiTheme="minorHAnsi" w:cstheme="minorHAnsi"/>
        </w:rPr>
        <w:t xml:space="preserve">”. </w:t>
      </w:r>
      <w:r w:rsidR="007B1E15" w:rsidRPr="002A7062">
        <w:rPr>
          <w:rFonts w:asciiTheme="minorHAnsi" w:hAnsiTheme="minorHAnsi" w:cstheme="minorHAnsi"/>
        </w:rPr>
        <w:t>(</w:t>
      </w:r>
      <w:proofErr w:type="gramStart"/>
      <w:r w:rsidR="007B1E15" w:rsidRPr="002A7062">
        <w:rPr>
          <w:rFonts w:asciiTheme="minorHAnsi" w:hAnsiTheme="minorHAnsi" w:cstheme="minorHAnsi"/>
        </w:rPr>
        <w:t>edit</w:t>
      </w:r>
      <w:proofErr w:type="gramEnd"/>
      <w:r w:rsidR="007B1E15" w:rsidRPr="002A7062">
        <w:rPr>
          <w:rFonts w:asciiTheme="minorHAnsi" w:hAnsiTheme="minorHAnsi" w:cstheme="minorHAnsi"/>
        </w:rPr>
        <w:t xml:space="preserve"> as appropriate for county and the alternative provision framework)</w:t>
      </w:r>
    </w:p>
    <w:p w14:paraId="077DE01F" w14:textId="77777777" w:rsidR="00CA5C26" w:rsidRPr="002A7062" w:rsidRDefault="00CA5C26" w:rsidP="00CA5C26">
      <w:pPr>
        <w:rPr>
          <w:rFonts w:asciiTheme="minorHAnsi" w:hAnsiTheme="minorHAnsi" w:cstheme="minorHAnsi"/>
        </w:rPr>
      </w:pPr>
    </w:p>
    <w:p w14:paraId="030BC82D" w14:textId="7984DBFC" w:rsidR="00CA5C26" w:rsidRPr="002A7062" w:rsidRDefault="00CA5C26" w:rsidP="00CA5C26">
      <w:pPr>
        <w:numPr>
          <w:ilvl w:val="0"/>
          <w:numId w:val="1"/>
        </w:numPr>
        <w:rPr>
          <w:rFonts w:asciiTheme="minorHAnsi" w:hAnsiTheme="minorHAnsi" w:cstheme="minorHAnsi"/>
          <w:b/>
          <w:bCs/>
        </w:rPr>
      </w:pPr>
      <w:r w:rsidRPr="002A7062">
        <w:rPr>
          <w:rFonts w:asciiTheme="minorHAnsi" w:hAnsiTheme="minorHAnsi" w:cstheme="minorHAnsi"/>
          <w:b/>
          <w:bCs/>
        </w:rPr>
        <w:t xml:space="preserve">THIS </w:t>
      </w:r>
      <w:r w:rsidR="0074750B">
        <w:rPr>
          <w:rFonts w:asciiTheme="minorHAnsi" w:hAnsiTheme="minorHAnsi" w:cstheme="minorHAnsi"/>
          <w:b/>
          <w:bCs/>
        </w:rPr>
        <w:t>AP</w:t>
      </w:r>
      <w:r w:rsidRPr="002A7062">
        <w:rPr>
          <w:rFonts w:asciiTheme="minorHAnsi" w:hAnsiTheme="minorHAnsi" w:cstheme="minorHAnsi"/>
          <w:b/>
          <w:bCs/>
        </w:rPr>
        <w:t>SC IS MADE BETWEEN:</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0"/>
        <w:gridCol w:w="4050"/>
      </w:tblGrid>
      <w:tr w:rsidR="00CA5C26" w:rsidRPr="002A7062" w14:paraId="54EB2010" w14:textId="77777777" w:rsidTr="74105A08">
        <w:trPr>
          <w:trHeight w:val="360"/>
        </w:trPr>
        <w:tc>
          <w:tcPr>
            <w:tcW w:w="4050" w:type="dxa"/>
          </w:tcPr>
          <w:p w14:paraId="760B21B0" w14:textId="489DBD15" w:rsidR="00CA5C26" w:rsidRPr="002A7062" w:rsidRDefault="007B1E15">
            <w:pPr>
              <w:rPr>
                <w:rFonts w:asciiTheme="minorHAnsi" w:hAnsiTheme="minorHAnsi" w:cstheme="minorHAnsi"/>
                <w:b/>
                <w:bCs/>
              </w:rPr>
            </w:pPr>
            <w:r w:rsidRPr="002A7062">
              <w:rPr>
                <w:rFonts w:asciiTheme="minorHAnsi" w:hAnsiTheme="minorHAnsi" w:cstheme="minorHAnsi"/>
                <w:b/>
                <w:bCs/>
              </w:rPr>
              <w:t>Company</w:t>
            </w:r>
          </w:p>
        </w:tc>
        <w:tc>
          <w:tcPr>
            <w:tcW w:w="4050" w:type="dxa"/>
          </w:tcPr>
          <w:p w14:paraId="241857C0" w14:textId="1CA0D277" w:rsidR="00CA5C26" w:rsidRPr="002A7062" w:rsidRDefault="007B1E15">
            <w:pPr>
              <w:rPr>
                <w:rFonts w:asciiTheme="minorHAnsi" w:hAnsiTheme="minorHAnsi" w:cstheme="minorHAnsi"/>
                <w:b/>
                <w:bCs/>
              </w:rPr>
            </w:pPr>
            <w:r w:rsidRPr="002A7062">
              <w:rPr>
                <w:rFonts w:asciiTheme="minorHAnsi" w:hAnsiTheme="minorHAnsi" w:cstheme="minorHAnsi"/>
                <w:b/>
                <w:bCs/>
                <w:highlight w:val="yellow"/>
              </w:rPr>
              <w:t>School</w:t>
            </w:r>
          </w:p>
        </w:tc>
      </w:tr>
      <w:tr w:rsidR="00CA5C26" w:rsidRPr="002A7062" w14:paraId="137970C6" w14:textId="77777777" w:rsidTr="00405430">
        <w:trPr>
          <w:trHeight w:val="742"/>
        </w:trPr>
        <w:tc>
          <w:tcPr>
            <w:tcW w:w="4050" w:type="dxa"/>
          </w:tcPr>
          <w:p w14:paraId="5B39F24F" w14:textId="579FF438" w:rsidR="00CA5C26" w:rsidRPr="002A7062" w:rsidRDefault="00405430" w:rsidP="2CF4C89F">
            <w:pPr>
              <w:rPr>
                <w:rFonts w:asciiTheme="minorHAnsi" w:hAnsiTheme="minorHAnsi" w:cstheme="minorHAnsi"/>
              </w:rPr>
            </w:pPr>
            <w:r w:rsidRPr="002A7062">
              <w:rPr>
                <w:rFonts w:asciiTheme="minorHAnsi" w:hAnsiTheme="minorHAnsi" w:cstheme="minorHAnsi"/>
              </w:rPr>
              <w:t xml:space="preserve">Roman Way Primary School </w:t>
            </w:r>
          </w:p>
        </w:tc>
        <w:tc>
          <w:tcPr>
            <w:tcW w:w="4050" w:type="dxa"/>
          </w:tcPr>
          <w:p w14:paraId="59119B23" w14:textId="2E68E628" w:rsidR="00CA5C26" w:rsidRPr="002A7062" w:rsidRDefault="00CA5C26" w:rsidP="0084509C">
            <w:pPr>
              <w:rPr>
                <w:rFonts w:asciiTheme="minorHAnsi" w:hAnsiTheme="minorHAnsi" w:cstheme="minorHAnsi"/>
              </w:rPr>
            </w:pPr>
          </w:p>
        </w:tc>
      </w:tr>
    </w:tbl>
    <w:p w14:paraId="2F612B68" w14:textId="77777777" w:rsidR="00CA5C26" w:rsidRPr="002A7062" w:rsidRDefault="00CA5C26" w:rsidP="00CA5C26">
      <w:pPr>
        <w:rPr>
          <w:rFonts w:asciiTheme="minorHAnsi" w:hAnsiTheme="minorHAnsi" w:cstheme="minorHAnsi"/>
          <w:b/>
          <w:bCs/>
        </w:rPr>
      </w:pPr>
    </w:p>
    <w:p w14:paraId="3DCAF48C" w14:textId="4BF4D251" w:rsidR="00CA5C26" w:rsidRPr="002A7062" w:rsidRDefault="00CA5C26" w:rsidP="00CA5C26">
      <w:pPr>
        <w:numPr>
          <w:ilvl w:val="0"/>
          <w:numId w:val="1"/>
        </w:numPr>
        <w:rPr>
          <w:rFonts w:asciiTheme="minorHAnsi" w:hAnsiTheme="minorHAnsi" w:cstheme="minorHAnsi"/>
          <w:b/>
          <w:bCs/>
        </w:rPr>
      </w:pPr>
      <w:r w:rsidRPr="002A7062">
        <w:rPr>
          <w:rFonts w:asciiTheme="minorHAnsi" w:hAnsiTheme="minorHAnsi" w:cstheme="minorHAnsi"/>
          <w:b/>
          <w:bCs/>
        </w:rPr>
        <w:t xml:space="preserve">THIS </w:t>
      </w:r>
      <w:r w:rsidR="0074750B">
        <w:rPr>
          <w:rFonts w:asciiTheme="minorHAnsi" w:hAnsiTheme="minorHAnsi" w:cstheme="minorHAnsi"/>
          <w:b/>
          <w:bCs/>
        </w:rPr>
        <w:t>AP</w:t>
      </w:r>
      <w:r w:rsidRPr="002A7062">
        <w:rPr>
          <w:rFonts w:asciiTheme="minorHAnsi" w:hAnsiTheme="minorHAnsi" w:cstheme="minorHAnsi"/>
          <w:b/>
          <w:bCs/>
        </w:rPr>
        <w:t xml:space="preserve">SC IS MADE ON BEHALF OF THE FOLLOWING NAMED </w:t>
      </w:r>
      <w:proofErr w:type="gramStart"/>
      <w:r w:rsidRPr="002A7062">
        <w:rPr>
          <w:rFonts w:asciiTheme="minorHAnsi" w:hAnsiTheme="minorHAnsi" w:cstheme="minorHAnsi"/>
          <w:b/>
          <w:bCs/>
        </w:rPr>
        <w:t>PUPIL:-</w:t>
      </w:r>
      <w:proofErr w:type="gramEnd"/>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0"/>
        <w:gridCol w:w="4140"/>
      </w:tblGrid>
      <w:tr w:rsidR="00CA5C26" w:rsidRPr="002A7062" w14:paraId="33E0B625" w14:textId="77777777" w:rsidTr="74105A08">
        <w:trPr>
          <w:trHeight w:val="315"/>
        </w:trPr>
        <w:tc>
          <w:tcPr>
            <w:tcW w:w="3960" w:type="dxa"/>
          </w:tcPr>
          <w:p w14:paraId="2E146871" w14:textId="77777777" w:rsidR="00CA5C26" w:rsidRPr="002A7062" w:rsidRDefault="00CA5C26">
            <w:pPr>
              <w:rPr>
                <w:rFonts w:asciiTheme="minorHAnsi" w:hAnsiTheme="minorHAnsi" w:cstheme="minorHAnsi"/>
                <w:bCs/>
                <w:highlight w:val="yellow"/>
              </w:rPr>
            </w:pPr>
            <w:r w:rsidRPr="002A7062">
              <w:rPr>
                <w:rFonts w:asciiTheme="minorHAnsi" w:hAnsiTheme="minorHAnsi" w:cstheme="minorHAnsi"/>
                <w:bCs/>
                <w:highlight w:val="yellow"/>
              </w:rPr>
              <w:t>Name:</w:t>
            </w:r>
          </w:p>
        </w:tc>
        <w:tc>
          <w:tcPr>
            <w:tcW w:w="4140" w:type="dxa"/>
          </w:tcPr>
          <w:p w14:paraId="5FF778C3" w14:textId="0869F9D4" w:rsidR="00CA5C26" w:rsidRPr="002A7062" w:rsidRDefault="00CA5C26" w:rsidP="74CBCC40">
            <w:pPr>
              <w:rPr>
                <w:rFonts w:asciiTheme="minorHAnsi" w:hAnsiTheme="minorHAnsi" w:cstheme="minorHAnsi"/>
              </w:rPr>
            </w:pPr>
          </w:p>
        </w:tc>
      </w:tr>
      <w:tr w:rsidR="00CA5C26" w:rsidRPr="002A7062" w14:paraId="2CEE7006" w14:textId="77777777" w:rsidTr="74105A08">
        <w:tc>
          <w:tcPr>
            <w:tcW w:w="3960" w:type="dxa"/>
          </w:tcPr>
          <w:p w14:paraId="4EB87318" w14:textId="77777777" w:rsidR="00CA5C26" w:rsidRPr="002A7062" w:rsidRDefault="00CA5C26">
            <w:pPr>
              <w:rPr>
                <w:rFonts w:asciiTheme="minorHAnsi" w:hAnsiTheme="minorHAnsi" w:cstheme="minorHAnsi"/>
                <w:highlight w:val="yellow"/>
              </w:rPr>
            </w:pPr>
            <w:r w:rsidRPr="002A7062">
              <w:rPr>
                <w:rFonts w:asciiTheme="minorHAnsi" w:hAnsiTheme="minorHAnsi" w:cstheme="minorHAnsi"/>
                <w:highlight w:val="yellow"/>
              </w:rPr>
              <w:t>DOB:</w:t>
            </w:r>
          </w:p>
        </w:tc>
        <w:tc>
          <w:tcPr>
            <w:tcW w:w="4140" w:type="dxa"/>
          </w:tcPr>
          <w:p w14:paraId="15244EC4" w14:textId="64A1E8B2" w:rsidR="00CA5C26" w:rsidRPr="002A7062" w:rsidRDefault="00CA5C26">
            <w:pPr>
              <w:rPr>
                <w:rFonts w:asciiTheme="minorHAnsi" w:hAnsiTheme="minorHAnsi" w:cstheme="minorHAnsi"/>
                <w:snapToGrid/>
                <w:kern w:val="0"/>
              </w:rPr>
            </w:pPr>
          </w:p>
        </w:tc>
      </w:tr>
    </w:tbl>
    <w:p w14:paraId="0D53D6F5" w14:textId="77777777" w:rsidR="00CA5C26" w:rsidRPr="002A7062" w:rsidRDefault="00CA5C26" w:rsidP="00CA5C26">
      <w:pPr>
        <w:rPr>
          <w:rFonts w:asciiTheme="minorHAnsi" w:hAnsiTheme="minorHAnsi" w:cstheme="minorHAnsi"/>
          <w:b/>
          <w:bCs/>
        </w:rPr>
      </w:pPr>
    </w:p>
    <w:p w14:paraId="646A25DB" w14:textId="013348FB" w:rsidR="00CA5C26" w:rsidRPr="002A7062" w:rsidRDefault="0074750B" w:rsidP="00CA5C26">
      <w:pPr>
        <w:numPr>
          <w:ilvl w:val="0"/>
          <w:numId w:val="1"/>
        </w:numPr>
        <w:spacing w:after="120"/>
        <w:ind w:left="357" w:hanging="357"/>
        <w:rPr>
          <w:rFonts w:asciiTheme="minorHAnsi" w:hAnsiTheme="minorHAnsi" w:cstheme="minorHAnsi"/>
          <w:b/>
          <w:bCs/>
        </w:rPr>
      </w:pPr>
      <w:r>
        <w:rPr>
          <w:rFonts w:asciiTheme="minorHAnsi" w:hAnsiTheme="minorHAnsi" w:cstheme="minorHAnsi"/>
          <w:b/>
          <w:bCs/>
        </w:rPr>
        <w:t>AP</w:t>
      </w:r>
      <w:r w:rsidR="00CA5C26" w:rsidRPr="002A7062">
        <w:rPr>
          <w:rFonts w:asciiTheme="minorHAnsi" w:hAnsiTheme="minorHAnsi" w:cstheme="minorHAnsi"/>
          <w:b/>
          <w:bCs/>
        </w:rPr>
        <w:t>SC COMMENCEMENT AND DURATION</w:t>
      </w:r>
    </w:p>
    <w:p w14:paraId="573B2CE1" w14:textId="7C60142F" w:rsidR="00CA5C26" w:rsidRPr="002A7062" w:rsidRDefault="00CA5C26" w:rsidP="00CA5C26">
      <w:pPr>
        <w:tabs>
          <w:tab w:val="left" w:pos="360"/>
        </w:tabs>
        <w:ind w:left="360" w:hanging="360"/>
        <w:rPr>
          <w:rFonts w:asciiTheme="minorHAnsi" w:hAnsiTheme="minorHAnsi" w:cstheme="minorHAnsi"/>
        </w:rPr>
      </w:pPr>
      <w:r w:rsidRPr="002A7062">
        <w:rPr>
          <w:rFonts w:asciiTheme="minorHAnsi" w:hAnsiTheme="minorHAnsi" w:cstheme="minorHAnsi"/>
        </w:rPr>
        <w:t>3.1</w:t>
      </w:r>
      <w:r w:rsidRPr="002A7062">
        <w:rPr>
          <w:rFonts w:asciiTheme="minorHAnsi" w:hAnsiTheme="minorHAnsi" w:cstheme="minorHAnsi"/>
        </w:rPr>
        <w:tab/>
        <w:t xml:space="preserve">This </w:t>
      </w:r>
      <w:r w:rsidR="0074750B" w:rsidRPr="0074750B">
        <w:rPr>
          <w:rFonts w:asciiTheme="minorHAnsi" w:hAnsiTheme="minorHAnsi" w:cstheme="minorHAnsi"/>
          <w:b/>
          <w:bCs/>
        </w:rPr>
        <w:t>APSC</w:t>
      </w:r>
      <w:r w:rsidRPr="002A7062">
        <w:rPr>
          <w:rFonts w:asciiTheme="minorHAnsi" w:hAnsiTheme="minorHAnsi" w:cstheme="minorHAnsi"/>
        </w:rPr>
        <w:t xml:space="preserve"> shall commence on </w:t>
      </w:r>
      <w:r w:rsidR="00405430" w:rsidRPr="002A7062">
        <w:rPr>
          <w:rFonts w:asciiTheme="minorHAnsi" w:hAnsiTheme="minorHAnsi" w:cstheme="minorHAnsi"/>
          <w:b/>
          <w:bCs/>
          <w:highlight w:val="yellow"/>
        </w:rPr>
        <w:t>________</w:t>
      </w:r>
      <w:r w:rsidR="009859A4" w:rsidRPr="002A7062">
        <w:rPr>
          <w:rFonts w:asciiTheme="minorHAnsi" w:hAnsiTheme="minorHAnsi" w:cstheme="minorHAnsi"/>
        </w:rPr>
        <w:t xml:space="preserve"> </w:t>
      </w:r>
      <w:r w:rsidRPr="002A7062">
        <w:rPr>
          <w:rFonts w:asciiTheme="minorHAnsi" w:hAnsiTheme="minorHAnsi" w:cstheme="minorHAnsi"/>
        </w:rPr>
        <w:t>(“</w:t>
      </w:r>
      <w:r w:rsidRPr="002A7062">
        <w:rPr>
          <w:rFonts w:asciiTheme="minorHAnsi" w:hAnsiTheme="minorHAnsi" w:cstheme="minorHAnsi"/>
          <w:b/>
          <w:bCs/>
        </w:rPr>
        <w:t>Contract Commencement Date</w:t>
      </w:r>
      <w:r w:rsidRPr="002A7062">
        <w:rPr>
          <w:rFonts w:asciiTheme="minorHAnsi" w:hAnsiTheme="minorHAnsi" w:cstheme="minorHAnsi"/>
        </w:rPr>
        <w:t>”)</w:t>
      </w:r>
    </w:p>
    <w:p w14:paraId="1435AA47" w14:textId="77777777" w:rsidR="00CA5C26" w:rsidRPr="002A7062" w:rsidRDefault="00CA5C26" w:rsidP="00CA5C26">
      <w:pPr>
        <w:tabs>
          <w:tab w:val="left" w:pos="360"/>
        </w:tabs>
        <w:ind w:left="360" w:hanging="360"/>
        <w:rPr>
          <w:rFonts w:asciiTheme="minorHAnsi" w:hAnsiTheme="minorHAnsi" w:cstheme="minorHAnsi"/>
        </w:rPr>
      </w:pPr>
    </w:p>
    <w:p w14:paraId="21FC9D27" w14:textId="6EC9C996" w:rsidR="00CA5C26" w:rsidRPr="002A7062" w:rsidRDefault="2CCEB969" w:rsidP="6DDDC47A">
      <w:pPr>
        <w:tabs>
          <w:tab w:val="left" w:pos="360"/>
        </w:tabs>
        <w:ind w:left="360"/>
        <w:rPr>
          <w:rFonts w:asciiTheme="minorHAnsi" w:hAnsiTheme="minorHAnsi" w:cstheme="minorHAnsi"/>
        </w:rPr>
      </w:pPr>
      <w:r w:rsidRPr="002A7062">
        <w:rPr>
          <w:rFonts w:asciiTheme="minorHAnsi" w:hAnsiTheme="minorHAnsi" w:cstheme="minorHAnsi"/>
          <w:b/>
          <w:bCs/>
        </w:rPr>
        <w:t xml:space="preserve">and </w:t>
      </w:r>
      <w:r w:rsidRPr="002A7062">
        <w:rPr>
          <w:rFonts w:asciiTheme="minorHAnsi" w:hAnsiTheme="minorHAnsi" w:cstheme="minorHAnsi"/>
        </w:rPr>
        <w:t>shall end</w:t>
      </w:r>
      <w:r w:rsidR="00A21436" w:rsidRPr="002A7062">
        <w:rPr>
          <w:rFonts w:asciiTheme="minorHAnsi" w:hAnsiTheme="minorHAnsi" w:cstheme="minorHAnsi"/>
        </w:rPr>
        <w:t xml:space="preserve"> </w:t>
      </w:r>
      <w:r w:rsidR="00405430" w:rsidRPr="002A7062">
        <w:rPr>
          <w:rFonts w:asciiTheme="minorHAnsi" w:hAnsiTheme="minorHAnsi" w:cstheme="minorHAnsi"/>
          <w:b/>
          <w:bCs/>
          <w:highlight w:val="yellow"/>
        </w:rPr>
        <w:t>________</w:t>
      </w:r>
      <w:r w:rsidR="00A21436" w:rsidRPr="002A7062">
        <w:rPr>
          <w:rFonts w:asciiTheme="minorHAnsi" w:hAnsiTheme="minorHAnsi" w:cstheme="minorHAnsi"/>
        </w:rPr>
        <w:t>.</w:t>
      </w:r>
      <w:r w:rsidR="0084509C" w:rsidRPr="002A7062">
        <w:rPr>
          <w:rFonts w:asciiTheme="minorHAnsi" w:hAnsiTheme="minorHAnsi" w:cstheme="minorHAnsi"/>
          <w:b/>
          <w:bCs/>
        </w:rPr>
        <w:t xml:space="preserve"> </w:t>
      </w:r>
      <w:r w:rsidRPr="002A7062">
        <w:rPr>
          <w:rFonts w:asciiTheme="minorHAnsi" w:hAnsiTheme="minorHAnsi" w:cstheme="minorHAnsi"/>
        </w:rPr>
        <w:t xml:space="preserve">This date is to be taken as formal notice of termination of this </w:t>
      </w:r>
      <w:r w:rsidR="0074750B">
        <w:rPr>
          <w:rFonts w:asciiTheme="minorHAnsi" w:hAnsiTheme="minorHAnsi" w:cstheme="minorHAnsi"/>
        </w:rPr>
        <w:t>AP</w:t>
      </w:r>
      <w:r w:rsidRPr="002A7062">
        <w:rPr>
          <w:rFonts w:asciiTheme="minorHAnsi" w:hAnsiTheme="minorHAnsi" w:cstheme="minorHAnsi"/>
        </w:rPr>
        <w:t>SC unless subsequently amended in agreement in writing by authorised representatives of each party.</w:t>
      </w:r>
    </w:p>
    <w:p w14:paraId="58E3E4F6" w14:textId="77777777" w:rsidR="00CA5C26" w:rsidRPr="002A7062" w:rsidRDefault="00CA5C26" w:rsidP="00CA5C26">
      <w:pPr>
        <w:rPr>
          <w:rFonts w:asciiTheme="minorHAnsi" w:hAnsiTheme="minorHAnsi" w:cstheme="minorHAnsi"/>
        </w:rPr>
      </w:pPr>
    </w:p>
    <w:p w14:paraId="39D3903A" w14:textId="1F31B948" w:rsidR="00CA5C26" w:rsidRPr="002A7062" w:rsidRDefault="00CA5C26" w:rsidP="00CA5C26">
      <w:pPr>
        <w:numPr>
          <w:ilvl w:val="0"/>
          <w:numId w:val="1"/>
        </w:numPr>
        <w:spacing w:after="120"/>
        <w:ind w:left="357" w:hanging="357"/>
        <w:rPr>
          <w:rFonts w:asciiTheme="minorHAnsi" w:hAnsiTheme="minorHAnsi" w:cstheme="minorHAnsi"/>
          <w:b/>
          <w:bCs/>
        </w:rPr>
      </w:pPr>
      <w:r w:rsidRPr="002A7062">
        <w:rPr>
          <w:rFonts w:asciiTheme="minorHAnsi" w:hAnsiTheme="minorHAnsi" w:cstheme="minorHAnsi"/>
          <w:b/>
          <w:bCs/>
        </w:rPr>
        <w:t xml:space="preserve">PAYMENT AND </w:t>
      </w:r>
      <w:r w:rsidR="0074750B">
        <w:rPr>
          <w:rFonts w:asciiTheme="minorHAnsi" w:hAnsiTheme="minorHAnsi" w:cstheme="minorHAnsi"/>
          <w:b/>
          <w:bCs/>
        </w:rPr>
        <w:t>AP</w:t>
      </w:r>
      <w:r w:rsidRPr="002A7062">
        <w:rPr>
          <w:rFonts w:asciiTheme="minorHAnsi" w:hAnsiTheme="minorHAnsi" w:cstheme="minorHAnsi"/>
          <w:b/>
          <w:bCs/>
        </w:rPr>
        <w:t>SC PRICE</w:t>
      </w:r>
    </w:p>
    <w:p w14:paraId="0450D944" w14:textId="4303369E" w:rsidR="00CA5C26" w:rsidRPr="002A7062" w:rsidRDefault="00CA5C26" w:rsidP="00CA5C26">
      <w:pPr>
        <w:numPr>
          <w:ilvl w:val="1"/>
          <w:numId w:val="2"/>
        </w:numPr>
        <w:rPr>
          <w:rFonts w:asciiTheme="minorHAnsi" w:hAnsiTheme="minorHAnsi" w:cstheme="minorHAnsi"/>
        </w:rPr>
      </w:pPr>
      <w:r w:rsidRPr="002A7062">
        <w:rPr>
          <w:rFonts w:asciiTheme="minorHAnsi" w:hAnsiTheme="minorHAnsi" w:cstheme="minorHAnsi"/>
        </w:rPr>
        <w:t xml:space="preserve">The Services to be purchased </w:t>
      </w:r>
      <w:r w:rsidR="007B1E15" w:rsidRPr="002A7062">
        <w:rPr>
          <w:rFonts w:asciiTheme="minorHAnsi" w:hAnsiTheme="minorHAnsi" w:cstheme="minorHAnsi"/>
        </w:rPr>
        <w:t>are</w:t>
      </w:r>
    </w:p>
    <w:p w14:paraId="384BBF4A" w14:textId="77777777" w:rsidR="007B1E15" w:rsidRPr="002A7062" w:rsidRDefault="007B1E15" w:rsidP="007B1E15">
      <w:pPr>
        <w:tabs>
          <w:tab w:val="left" w:pos="360"/>
        </w:tabs>
        <w:rPr>
          <w:rFonts w:asciiTheme="minorHAnsi" w:hAnsiTheme="minorHAnsi" w:cstheme="minorHAnsi"/>
          <w:b/>
          <w:bCs/>
        </w:rPr>
      </w:pPr>
    </w:p>
    <w:p w14:paraId="08D466A6" w14:textId="4E3B38D1" w:rsidR="007B1E15" w:rsidRPr="002A7062" w:rsidRDefault="007B1E15" w:rsidP="007B1E15">
      <w:pPr>
        <w:tabs>
          <w:tab w:val="left" w:pos="360"/>
        </w:tabs>
        <w:rPr>
          <w:rFonts w:asciiTheme="minorHAnsi" w:hAnsiTheme="minorHAnsi" w:cstheme="minorHAnsi"/>
          <w:b/>
          <w:bCs/>
        </w:rPr>
      </w:pPr>
      <w:r w:rsidRPr="002A7062">
        <w:rPr>
          <w:rFonts w:asciiTheme="minorHAnsi" w:hAnsiTheme="minorHAnsi" w:cstheme="minorHAnsi"/>
          <w:b/>
          <w:bCs/>
        </w:rPr>
        <w:t xml:space="preserve">Description of the Service </w:t>
      </w:r>
    </w:p>
    <w:p w14:paraId="7471D341" w14:textId="77777777" w:rsidR="007B1E15" w:rsidRPr="002A7062" w:rsidRDefault="007B1E15" w:rsidP="007B1E15">
      <w:pPr>
        <w:tabs>
          <w:tab w:val="left" w:pos="360"/>
        </w:tabs>
        <w:rPr>
          <w:rFonts w:asciiTheme="minorHAnsi" w:hAnsiTheme="minorHAnsi" w:cstheme="minorHAnsi"/>
          <w:b/>
          <w:bCs/>
        </w:rPr>
      </w:pPr>
    </w:p>
    <w:p w14:paraId="326C5CA9" w14:textId="3641934D" w:rsidR="007B1E15" w:rsidRPr="002A7062" w:rsidRDefault="007B1E15" w:rsidP="007B1E15">
      <w:pPr>
        <w:tabs>
          <w:tab w:val="left" w:pos="360"/>
        </w:tabs>
        <w:rPr>
          <w:rFonts w:asciiTheme="minorHAnsi" w:hAnsiTheme="minorHAnsi" w:cstheme="minorHAnsi"/>
        </w:rPr>
      </w:pPr>
      <w:r w:rsidRPr="002A7062">
        <w:rPr>
          <w:rFonts w:asciiTheme="minorHAnsi" w:hAnsiTheme="minorHAnsi" w:cstheme="minorHAnsi"/>
        </w:rPr>
        <w:t>Qualified teacher/Experienced Tutor</w:t>
      </w:r>
    </w:p>
    <w:p w14:paraId="5772AC1F" w14:textId="77777777" w:rsidR="007B1E15" w:rsidRPr="002A7062" w:rsidRDefault="007B1E15" w:rsidP="007B1E15">
      <w:pPr>
        <w:tabs>
          <w:tab w:val="left" w:pos="360"/>
        </w:tabs>
        <w:rPr>
          <w:rFonts w:asciiTheme="minorHAnsi" w:hAnsiTheme="minorHAnsi" w:cstheme="minorHAnsi"/>
        </w:rPr>
      </w:pPr>
    </w:p>
    <w:tbl>
      <w:tblPr>
        <w:tblStyle w:val="TableGrid"/>
        <w:tblW w:w="0" w:type="auto"/>
        <w:tblInd w:w="428" w:type="dxa"/>
        <w:tblLook w:val="04A0" w:firstRow="1" w:lastRow="0" w:firstColumn="1" w:lastColumn="0" w:noHBand="0" w:noVBand="1"/>
      </w:tblPr>
      <w:tblGrid>
        <w:gridCol w:w="2109"/>
        <w:gridCol w:w="1970"/>
        <w:gridCol w:w="2040"/>
        <w:gridCol w:w="2040"/>
      </w:tblGrid>
      <w:tr w:rsidR="007B1E15" w:rsidRPr="002A7062" w14:paraId="465AAC40" w14:textId="77777777" w:rsidTr="007B1E15">
        <w:trPr>
          <w:trHeight w:val="300"/>
        </w:trPr>
        <w:tc>
          <w:tcPr>
            <w:tcW w:w="2109" w:type="dxa"/>
          </w:tcPr>
          <w:p w14:paraId="6541F57B" w14:textId="77777777" w:rsidR="007B1E15" w:rsidRPr="002A7062" w:rsidRDefault="007B1E15" w:rsidP="00B44FAC">
            <w:pPr>
              <w:tabs>
                <w:tab w:val="left" w:pos="360"/>
                <w:tab w:val="left" w:pos="2256"/>
                <w:tab w:val="left" w:pos="2685"/>
              </w:tabs>
              <w:rPr>
                <w:rFonts w:asciiTheme="minorHAnsi" w:hAnsiTheme="minorHAnsi" w:cstheme="minorHAnsi"/>
                <w:b/>
              </w:rPr>
            </w:pPr>
            <w:r w:rsidRPr="002A7062">
              <w:rPr>
                <w:rFonts w:asciiTheme="minorHAnsi" w:hAnsiTheme="minorHAnsi" w:cstheme="minorHAnsi"/>
                <w:b/>
              </w:rPr>
              <w:t xml:space="preserve">When provided    </w:t>
            </w:r>
          </w:p>
        </w:tc>
        <w:tc>
          <w:tcPr>
            <w:tcW w:w="1970" w:type="dxa"/>
          </w:tcPr>
          <w:p w14:paraId="2E734FD1" w14:textId="77777777" w:rsidR="007B1E15" w:rsidRPr="002A7062" w:rsidRDefault="007B1E15" w:rsidP="00B44FAC">
            <w:pPr>
              <w:tabs>
                <w:tab w:val="left" w:pos="360"/>
                <w:tab w:val="left" w:pos="2256"/>
                <w:tab w:val="left" w:pos="2685"/>
              </w:tabs>
              <w:rPr>
                <w:rFonts w:asciiTheme="minorHAnsi" w:hAnsiTheme="minorHAnsi" w:cstheme="minorHAnsi"/>
                <w:b/>
                <w:bCs/>
              </w:rPr>
            </w:pPr>
            <w:r w:rsidRPr="002A7062">
              <w:rPr>
                <w:rFonts w:asciiTheme="minorHAnsi" w:hAnsiTheme="minorHAnsi" w:cstheme="minorHAnsi"/>
                <w:b/>
                <w:bCs/>
              </w:rPr>
              <w:t xml:space="preserve">Rate   </w:t>
            </w:r>
          </w:p>
        </w:tc>
        <w:tc>
          <w:tcPr>
            <w:tcW w:w="2040" w:type="dxa"/>
          </w:tcPr>
          <w:p w14:paraId="18C9E07E" w14:textId="77777777" w:rsidR="007B1E15" w:rsidRPr="002A7062" w:rsidRDefault="007B1E15" w:rsidP="00B44FAC">
            <w:pPr>
              <w:tabs>
                <w:tab w:val="left" w:pos="360"/>
                <w:tab w:val="left" w:pos="2256"/>
                <w:tab w:val="left" w:pos="2685"/>
              </w:tabs>
              <w:rPr>
                <w:rFonts w:asciiTheme="minorHAnsi" w:hAnsiTheme="minorHAnsi" w:cstheme="minorHAnsi"/>
                <w:b/>
              </w:rPr>
            </w:pPr>
            <w:r w:rsidRPr="002A7062">
              <w:rPr>
                <w:rFonts w:asciiTheme="minorHAnsi" w:hAnsiTheme="minorHAnsi" w:cstheme="minorHAnsi"/>
                <w:b/>
              </w:rPr>
              <w:t>Hours/</w:t>
            </w:r>
            <w:proofErr w:type="spellStart"/>
            <w:r w:rsidRPr="002A7062">
              <w:rPr>
                <w:rFonts w:asciiTheme="minorHAnsi" w:hAnsiTheme="minorHAnsi" w:cstheme="minorHAnsi"/>
                <w:b/>
              </w:rPr>
              <w:t>wk</w:t>
            </w:r>
            <w:proofErr w:type="spellEnd"/>
            <w:r w:rsidRPr="002A7062">
              <w:rPr>
                <w:rFonts w:asciiTheme="minorHAnsi" w:hAnsiTheme="minorHAnsi" w:cstheme="minorHAnsi"/>
                <w:b/>
              </w:rPr>
              <w:t xml:space="preserve">   </w:t>
            </w:r>
          </w:p>
        </w:tc>
        <w:tc>
          <w:tcPr>
            <w:tcW w:w="2040" w:type="dxa"/>
          </w:tcPr>
          <w:p w14:paraId="13B5F3E7" w14:textId="77777777" w:rsidR="007B1E15" w:rsidRPr="002A7062" w:rsidRDefault="007B1E15" w:rsidP="00B44FAC">
            <w:pPr>
              <w:tabs>
                <w:tab w:val="left" w:pos="360"/>
                <w:tab w:val="left" w:pos="2256"/>
                <w:tab w:val="left" w:pos="2685"/>
              </w:tabs>
              <w:ind w:firstLine="133"/>
              <w:rPr>
                <w:rFonts w:asciiTheme="minorHAnsi" w:hAnsiTheme="minorHAnsi" w:cstheme="minorHAnsi"/>
                <w:b/>
              </w:rPr>
            </w:pPr>
            <w:r w:rsidRPr="002A7062">
              <w:rPr>
                <w:rFonts w:asciiTheme="minorHAnsi" w:hAnsiTheme="minorHAnsi" w:cstheme="minorHAnsi"/>
                <w:b/>
              </w:rPr>
              <w:t>Cost/</w:t>
            </w:r>
            <w:proofErr w:type="spellStart"/>
            <w:r w:rsidRPr="002A7062">
              <w:rPr>
                <w:rFonts w:asciiTheme="minorHAnsi" w:hAnsiTheme="minorHAnsi" w:cstheme="minorHAnsi"/>
                <w:b/>
              </w:rPr>
              <w:t>wk</w:t>
            </w:r>
            <w:proofErr w:type="spellEnd"/>
            <w:r w:rsidRPr="002A7062">
              <w:rPr>
                <w:rFonts w:asciiTheme="minorHAnsi" w:hAnsiTheme="minorHAnsi" w:cstheme="minorHAnsi"/>
                <w:b/>
              </w:rPr>
              <w:t xml:space="preserve">  </w:t>
            </w:r>
          </w:p>
        </w:tc>
      </w:tr>
      <w:tr w:rsidR="007B1E15" w:rsidRPr="002A7062" w14:paraId="271FD951" w14:textId="77777777" w:rsidTr="007B1E15">
        <w:trPr>
          <w:trHeight w:val="405"/>
        </w:trPr>
        <w:tc>
          <w:tcPr>
            <w:tcW w:w="2109" w:type="dxa"/>
          </w:tcPr>
          <w:p w14:paraId="1F8EEA18" w14:textId="77777777" w:rsidR="007B1E15" w:rsidRPr="002A7062" w:rsidRDefault="007B1E15" w:rsidP="00B44FAC">
            <w:pPr>
              <w:tabs>
                <w:tab w:val="left" w:pos="360"/>
                <w:tab w:val="left" w:pos="2256"/>
                <w:tab w:val="left" w:pos="2685"/>
              </w:tabs>
              <w:rPr>
                <w:rFonts w:asciiTheme="minorHAnsi" w:hAnsiTheme="minorHAnsi" w:cstheme="minorHAnsi"/>
                <w:b/>
                <w:bCs/>
              </w:rPr>
            </w:pPr>
            <w:r w:rsidRPr="002A7062">
              <w:rPr>
                <w:rFonts w:asciiTheme="minorHAnsi" w:hAnsiTheme="minorHAnsi" w:cstheme="minorHAnsi"/>
                <w:b/>
                <w:bCs/>
              </w:rPr>
              <w:t>Per week</w:t>
            </w:r>
          </w:p>
          <w:p w14:paraId="48B76233" w14:textId="77777777" w:rsidR="007B1E15" w:rsidRPr="002A7062" w:rsidRDefault="007B1E15" w:rsidP="00B44FAC">
            <w:pPr>
              <w:tabs>
                <w:tab w:val="left" w:pos="360"/>
                <w:tab w:val="left" w:pos="2256"/>
                <w:tab w:val="left" w:pos="2685"/>
              </w:tabs>
              <w:rPr>
                <w:rFonts w:asciiTheme="minorHAnsi" w:hAnsiTheme="minorHAnsi" w:cstheme="minorHAnsi"/>
                <w:b/>
                <w:bCs/>
              </w:rPr>
            </w:pPr>
          </w:p>
        </w:tc>
        <w:tc>
          <w:tcPr>
            <w:tcW w:w="1970" w:type="dxa"/>
          </w:tcPr>
          <w:p w14:paraId="3E3F234E" w14:textId="283CBE83" w:rsidR="007B1E15" w:rsidRPr="002A7062" w:rsidRDefault="007B1E15" w:rsidP="00B44FAC">
            <w:pPr>
              <w:tabs>
                <w:tab w:val="left" w:pos="360"/>
                <w:tab w:val="left" w:pos="2256"/>
                <w:tab w:val="left" w:pos="2685"/>
              </w:tabs>
              <w:rPr>
                <w:rFonts w:asciiTheme="minorHAnsi" w:hAnsiTheme="minorHAnsi" w:cstheme="minorHAnsi"/>
                <w:sz w:val="20"/>
              </w:rPr>
            </w:pPr>
            <w:r w:rsidRPr="002A7062">
              <w:rPr>
                <w:rFonts w:asciiTheme="minorHAnsi" w:hAnsiTheme="minorHAnsi" w:cstheme="minorHAnsi"/>
                <w:sz w:val="20"/>
              </w:rPr>
              <w:t>£5</w:t>
            </w:r>
            <w:r w:rsidR="0074750B">
              <w:rPr>
                <w:rFonts w:asciiTheme="minorHAnsi" w:hAnsiTheme="minorHAnsi" w:cstheme="minorHAnsi"/>
                <w:sz w:val="20"/>
              </w:rPr>
              <w:t>5</w:t>
            </w:r>
            <w:r w:rsidRPr="002A7062">
              <w:rPr>
                <w:rFonts w:asciiTheme="minorHAnsi" w:hAnsiTheme="minorHAnsi" w:cstheme="minorHAnsi"/>
                <w:sz w:val="20"/>
              </w:rPr>
              <w:t xml:space="preserve"> per hour </w:t>
            </w:r>
          </w:p>
        </w:tc>
        <w:tc>
          <w:tcPr>
            <w:tcW w:w="2040" w:type="dxa"/>
          </w:tcPr>
          <w:p w14:paraId="352AD04E" w14:textId="39702179" w:rsidR="0074750B" w:rsidRPr="0074750B" w:rsidRDefault="0074750B" w:rsidP="00B44FAC">
            <w:pPr>
              <w:tabs>
                <w:tab w:val="left" w:pos="360"/>
                <w:tab w:val="left" w:pos="2256"/>
                <w:tab w:val="left" w:pos="2685"/>
              </w:tabs>
              <w:rPr>
                <w:rFonts w:asciiTheme="minorHAnsi" w:hAnsiTheme="minorHAnsi" w:cstheme="minorHAnsi"/>
                <w:sz w:val="20"/>
                <w:highlight w:val="cyan"/>
              </w:rPr>
            </w:pPr>
            <w:r w:rsidRPr="0074750B">
              <w:rPr>
                <w:rFonts w:asciiTheme="minorHAnsi" w:hAnsiTheme="minorHAnsi" w:cstheme="minorHAnsi"/>
                <w:sz w:val="20"/>
                <w:highlight w:val="cyan"/>
              </w:rPr>
              <w:t xml:space="preserve">2 (afternoon) </w:t>
            </w:r>
          </w:p>
          <w:p w14:paraId="173A4CF1" w14:textId="6F58149C" w:rsidR="007B1E15" w:rsidRPr="0074750B" w:rsidRDefault="00405430" w:rsidP="00B44FAC">
            <w:pPr>
              <w:tabs>
                <w:tab w:val="left" w:pos="360"/>
                <w:tab w:val="left" w:pos="2256"/>
                <w:tab w:val="left" w:pos="2685"/>
              </w:tabs>
              <w:rPr>
                <w:rFonts w:asciiTheme="minorHAnsi" w:hAnsiTheme="minorHAnsi" w:cstheme="minorHAnsi"/>
                <w:sz w:val="20"/>
                <w:highlight w:val="yellow"/>
              </w:rPr>
            </w:pPr>
            <w:r w:rsidRPr="0074750B">
              <w:rPr>
                <w:rFonts w:asciiTheme="minorHAnsi" w:hAnsiTheme="minorHAnsi" w:cstheme="minorHAnsi"/>
                <w:sz w:val="20"/>
                <w:highlight w:val="cyan"/>
              </w:rPr>
              <w:t>3</w:t>
            </w:r>
            <w:r w:rsidR="0074750B" w:rsidRPr="0074750B">
              <w:rPr>
                <w:rFonts w:asciiTheme="minorHAnsi" w:hAnsiTheme="minorHAnsi" w:cstheme="minorHAnsi"/>
                <w:sz w:val="20"/>
                <w:highlight w:val="cyan"/>
              </w:rPr>
              <w:t xml:space="preserve"> (morning)</w:t>
            </w:r>
          </w:p>
        </w:tc>
        <w:tc>
          <w:tcPr>
            <w:tcW w:w="2040" w:type="dxa"/>
          </w:tcPr>
          <w:p w14:paraId="24C2750F" w14:textId="77777777" w:rsidR="0074750B" w:rsidRPr="0074750B" w:rsidRDefault="0074750B" w:rsidP="00B44FAC">
            <w:pPr>
              <w:tabs>
                <w:tab w:val="left" w:pos="360"/>
                <w:tab w:val="left" w:pos="2256"/>
                <w:tab w:val="left" w:pos="2685"/>
              </w:tabs>
              <w:rPr>
                <w:rFonts w:asciiTheme="minorHAnsi" w:hAnsiTheme="minorHAnsi" w:cstheme="minorHAnsi"/>
                <w:b/>
                <w:bCs/>
                <w:highlight w:val="cyan"/>
              </w:rPr>
            </w:pPr>
            <w:r w:rsidRPr="0074750B">
              <w:rPr>
                <w:rFonts w:asciiTheme="minorHAnsi" w:hAnsiTheme="minorHAnsi" w:cstheme="minorHAnsi"/>
                <w:b/>
                <w:bCs/>
                <w:highlight w:val="cyan"/>
              </w:rPr>
              <w:t xml:space="preserve">£110 </w:t>
            </w:r>
          </w:p>
          <w:p w14:paraId="32A678B7" w14:textId="509950ED" w:rsidR="007B1E15" w:rsidRPr="0074750B" w:rsidRDefault="00405430" w:rsidP="00B44FAC">
            <w:pPr>
              <w:tabs>
                <w:tab w:val="left" w:pos="360"/>
                <w:tab w:val="left" w:pos="2256"/>
                <w:tab w:val="left" w:pos="2685"/>
              </w:tabs>
              <w:rPr>
                <w:rFonts w:asciiTheme="minorHAnsi" w:hAnsiTheme="minorHAnsi" w:cstheme="minorHAnsi"/>
                <w:b/>
                <w:bCs/>
                <w:highlight w:val="cyan"/>
              </w:rPr>
            </w:pPr>
            <w:r w:rsidRPr="0074750B">
              <w:rPr>
                <w:rFonts w:asciiTheme="minorHAnsi" w:hAnsiTheme="minorHAnsi" w:cstheme="minorHAnsi"/>
                <w:b/>
                <w:bCs/>
                <w:highlight w:val="cyan"/>
              </w:rPr>
              <w:t>£1</w:t>
            </w:r>
            <w:r w:rsidR="0074750B" w:rsidRPr="0074750B">
              <w:rPr>
                <w:rFonts w:asciiTheme="minorHAnsi" w:hAnsiTheme="minorHAnsi" w:cstheme="minorHAnsi"/>
                <w:b/>
                <w:bCs/>
                <w:highlight w:val="cyan"/>
              </w:rPr>
              <w:t>65</w:t>
            </w:r>
          </w:p>
          <w:p w14:paraId="3771E30A" w14:textId="77777777" w:rsidR="007B1E15" w:rsidRPr="002A7062" w:rsidRDefault="007B1E15" w:rsidP="00B44FAC">
            <w:pPr>
              <w:tabs>
                <w:tab w:val="left" w:pos="360"/>
                <w:tab w:val="left" w:pos="2256"/>
                <w:tab w:val="left" w:pos="2685"/>
              </w:tabs>
              <w:rPr>
                <w:rFonts w:asciiTheme="minorHAnsi" w:hAnsiTheme="minorHAnsi" w:cstheme="minorHAnsi"/>
                <w:b/>
                <w:bCs/>
                <w:highlight w:val="yellow"/>
              </w:rPr>
            </w:pPr>
          </w:p>
        </w:tc>
      </w:tr>
    </w:tbl>
    <w:p w14:paraId="5EF1FCD1" w14:textId="77777777" w:rsidR="00CA5C26" w:rsidRPr="002A7062" w:rsidRDefault="00CA5C26" w:rsidP="007B1E15">
      <w:pPr>
        <w:spacing w:after="120"/>
        <w:rPr>
          <w:rFonts w:asciiTheme="minorHAnsi" w:hAnsiTheme="minorHAnsi" w:cstheme="minorHAnsi"/>
          <w:b/>
          <w:bCs/>
        </w:rPr>
      </w:pPr>
    </w:p>
    <w:p w14:paraId="779A2905" w14:textId="65A0E8F5" w:rsidR="007B1E15" w:rsidRPr="002A7062" w:rsidRDefault="007B1E15" w:rsidP="007B1E15">
      <w:pPr>
        <w:spacing w:after="120"/>
        <w:rPr>
          <w:rFonts w:asciiTheme="minorHAnsi" w:hAnsiTheme="minorHAnsi" w:cstheme="minorHAnsi"/>
          <w:b/>
          <w:bCs/>
        </w:rPr>
      </w:pPr>
      <w:r w:rsidRPr="002A7062">
        <w:rPr>
          <w:rFonts w:asciiTheme="minorHAnsi" w:hAnsiTheme="minorHAnsi" w:cstheme="minorHAnsi"/>
          <w:b/>
          <w:bCs/>
        </w:rPr>
        <w:t xml:space="preserve">Invoices should be addressed to: </w:t>
      </w:r>
    </w:p>
    <w:p w14:paraId="0AA1D4CD" w14:textId="5B3EE3EA" w:rsidR="007B1E15" w:rsidRPr="002A7062" w:rsidRDefault="007B1E15" w:rsidP="007B1E15">
      <w:pPr>
        <w:spacing w:after="120"/>
        <w:rPr>
          <w:rFonts w:asciiTheme="minorHAnsi" w:hAnsiTheme="minorHAnsi" w:cstheme="minorHAnsi"/>
          <w:highlight w:val="yellow"/>
        </w:rPr>
      </w:pPr>
      <w:r w:rsidRPr="002A7062">
        <w:rPr>
          <w:rFonts w:asciiTheme="minorHAnsi" w:hAnsiTheme="minorHAnsi" w:cstheme="minorHAnsi"/>
          <w:highlight w:val="yellow"/>
        </w:rPr>
        <w:t xml:space="preserve">School name: </w:t>
      </w:r>
    </w:p>
    <w:p w14:paraId="71F5DA05" w14:textId="16BA5C15" w:rsidR="00A90B58" w:rsidRPr="002A7062" w:rsidRDefault="007B1E15" w:rsidP="00A90B58">
      <w:pPr>
        <w:spacing w:after="120"/>
        <w:rPr>
          <w:rFonts w:asciiTheme="minorHAnsi" w:hAnsiTheme="minorHAnsi" w:cstheme="minorHAnsi"/>
          <w:highlight w:val="yellow"/>
        </w:rPr>
      </w:pPr>
      <w:r w:rsidRPr="002A7062">
        <w:rPr>
          <w:rFonts w:asciiTheme="minorHAnsi" w:hAnsiTheme="minorHAnsi" w:cstheme="minorHAnsi"/>
          <w:highlight w:val="yellow"/>
        </w:rPr>
        <w:t>School address:</w:t>
      </w:r>
      <w:r w:rsidR="00A90B58" w:rsidRPr="002A7062">
        <w:rPr>
          <w:rFonts w:asciiTheme="minorHAnsi" w:hAnsiTheme="minorHAnsi" w:cstheme="minorHAnsi"/>
          <w:highlight w:val="yellow"/>
        </w:rPr>
        <w:t xml:space="preserve"> </w:t>
      </w:r>
    </w:p>
    <w:p w14:paraId="57BEAA1E" w14:textId="066B3D77" w:rsidR="007B1E15" w:rsidRPr="002A7062" w:rsidRDefault="007B1E15" w:rsidP="007B1E15">
      <w:pPr>
        <w:spacing w:after="120"/>
        <w:rPr>
          <w:rFonts w:asciiTheme="minorHAnsi" w:hAnsiTheme="minorHAnsi" w:cstheme="minorHAnsi"/>
        </w:rPr>
      </w:pPr>
      <w:r w:rsidRPr="002A7062">
        <w:rPr>
          <w:rFonts w:asciiTheme="minorHAnsi" w:hAnsiTheme="minorHAnsi" w:cstheme="minorHAnsi"/>
          <w:highlight w:val="yellow"/>
        </w:rPr>
        <w:t>Invoice email address:</w:t>
      </w:r>
      <w:r w:rsidRPr="002A7062">
        <w:rPr>
          <w:rFonts w:asciiTheme="minorHAnsi" w:hAnsiTheme="minorHAnsi" w:cstheme="minorHAnsi"/>
        </w:rPr>
        <w:t xml:space="preserve"> </w:t>
      </w:r>
    </w:p>
    <w:p w14:paraId="2FCC0643" w14:textId="77777777" w:rsidR="007B1E15" w:rsidRPr="002A7062" w:rsidRDefault="007B1E15" w:rsidP="007B1E15">
      <w:pPr>
        <w:spacing w:after="120"/>
        <w:rPr>
          <w:rFonts w:asciiTheme="minorHAnsi" w:hAnsiTheme="minorHAnsi" w:cstheme="minorHAnsi"/>
          <w:b/>
          <w:bCs/>
        </w:rPr>
      </w:pPr>
    </w:p>
    <w:p w14:paraId="047CD60A" w14:textId="77777777" w:rsidR="00CA5C26" w:rsidRPr="002A7062" w:rsidRDefault="00CA5C26" w:rsidP="00CA5C26">
      <w:pPr>
        <w:numPr>
          <w:ilvl w:val="0"/>
          <w:numId w:val="1"/>
        </w:numPr>
        <w:spacing w:after="120"/>
        <w:rPr>
          <w:rFonts w:asciiTheme="minorHAnsi" w:hAnsiTheme="minorHAnsi" w:cstheme="minorHAnsi"/>
          <w:b/>
          <w:bCs/>
        </w:rPr>
      </w:pPr>
      <w:r w:rsidRPr="002A7062">
        <w:rPr>
          <w:rFonts w:asciiTheme="minorHAnsi" w:hAnsiTheme="minorHAnsi" w:cstheme="minorHAnsi"/>
          <w:b/>
          <w:bCs/>
        </w:rPr>
        <w:t>SIGNATURES</w:t>
      </w:r>
    </w:p>
    <w:p w14:paraId="442BF7A1" w14:textId="1DC8C241" w:rsidR="00CA5C26" w:rsidRPr="002A7062" w:rsidRDefault="00CA5C26" w:rsidP="00CA5C26">
      <w:pPr>
        <w:spacing w:after="120"/>
        <w:rPr>
          <w:rFonts w:asciiTheme="minorHAnsi" w:hAnsiTheme="minorHAnsi" w:cstheme="minorHAnsi"/>
          <w:bCs/>
        </w:rPr>
      </w:pPr>
      <w:r w:rsidRPr="002A7062">
        <w:rPr>
          <w:rFonts w:asciiTheme="minorHAnsi" w:hAnsiTheme="minorHAnsi" w:cstheme="minorHAnsi"/>
          <w:bCs/>
        </w:rPr>
        <w:t>This</w:t>
      </w:r>
      <w:r w:rsidR="00EC6F2F" w:rsidRPr="002A7062">
        <w:rPr>
          <w:rFonts w:asciiTheme="minorHAnsi" w:hAnsiTheme="minorHAnsi" w:cstheme="minorHAnsi"/>
          <w:bCs/>
        </w:rPr>
        <w:t xml:space="preserve"> </w:t>
      </w:r>
      <w:r w:rsidR="0074750B">
        <w:rPr>
          <w:rFonts w:asciiTheme="minorHAnsi" w:hAnsiTheme="minorHAnsi" w:cstheme="minorHAnsi"/>
          <w:bCs/>
        </w:rPr>
        <w:t>AP</w:t>
      </w:r>
      <w:r w:rsidR="00EC6F2F" w:rsidRPr="002A7062">
        <w:rPr>
          <w:rFonts w:asciiTheme="minorHAnsi" w:hAnsiTheme="minorHAnsi" w:cstheme="minorHAnsi"/>
          <w:bCs/>
        </w:rPr>
        <w:t xml:space="preserve">SC </w:t>
      </w:r>
      <w:r w:rsidRPr="002A7062">
        <w:rPr>
          <w:rFonts w:asciiTheme="minorHAnsi" w:hAnsiTheme="minorHAnsi" w:cstheme="minorHAnsi"/>
          <w:bCs/>
        </w:rPr>
        <w:t>is signed and agreed by the following:</w:t>
      </w:r>
    </w:p>
    <w:p w14:paraId="59C295D7" w14:textId="73514776" w:rsidR="007B1E15" w:rsidRPr="002A7062" w:rsidRDefault="007B1E15" w:rsidP="007B1E15">
      <w:pPr>
        <w:spacing w:after="120"/>
        <w:rPr>
          <w:rFonts w:asciiTheme="minorHAnsi" w:hAnsiTheme="minorHAnsi" w:cstheme="minorHAnsi"/>
          <w:b/>
          <w:bCs/>
        </w:rPr>
      </w:pPr>
      <w:r w:rsidRPr="002A7062">
        <w:rPr>
          <w:rFonts w:asciiTheme="minorHAnsi" w:hAnsiTheme="minorHAnsi" w:cstheme="minorHAnsi"/>
          <w:b/>
          <w:bCs/>
        </w:rPr>
        <w:t xml:space="preserve">SIGNED on behalf of </w:t>
      </w:r>
      <w:r w:rsidR="00405430" w:rsidRPr="002A7062">
        <w:rPr>
          <w:rFonts w:asciiTheme="minorHAnsi" w:hAnsiTheme="minorHAnsi" w:cstheme="minorHAnsi"/>
          <w:b/>
          <w:bCs/>
          <w:highlight w:val="yellow"/>
        </w:rPr>
        <w:t>_________</w:t>
      </w:r>
      <w:r w:rsidR="00405430" w:rsidRPr="002A7062">
        <w:rPr>
          <w:rFonts w:asciiTheme="minorHAnsi" w:hAnsiTheme="minorHAnsi" w:cstheme="minorHAnsi"/>
        </w:rPr>
        <w:t xml:space="preserve"> </w:t>
      </w:r>
      <w:r w:rsidRPr="002A7062">
        <w:rPr>
          <w:rFonts w:asciiTheme="minorHAnsi" w:hAnsiTheme="minorHAnsi" w:cstheme="minorHAnsi"/>
          <w:b/>
          <w:bCs/>
        </w:rPr>
        <w:t>(school) by:</w:t>
      </w:r>
    </w:p>
    <w:p w14:paraId="18FB2D2D" w14:textId="77777777" w:rsidR="007B1E15" w:rsidRPr="002A7062" w:rsidRDefault="007B1E15" w:rsidP="007B1E15">
      <w:pPr>
        <w:rPr>
          <w:rFonts w:asciiTheme="minorHAnsi" w:hAnsiTheme="minorHAnsi" w:cstheme="minorHAnsi"/>
        </w:rPr>
      </w:pPr>
      <w:r w:rsidRPr="002A7062">
        <w:rPr>
          <w:rFonts w:asciiTheme="minorHAnsi" w:hAnsiTheme="minorHAnsi" w:cstheme="minorHAnsi"/>
        </w:rPr>
        <w:t>Signature …………</w:t>
      </w:r>
      <w:proofErr w:type="gramStart"/>
      <w:r w:rsidRPr="002A7062">
        <w:rPr>
          <w:rFonts w:asciiTheme="minorHAnsi" w:hAnsiTheme="minorHAnsi" w:cstheme="minorHAnsi"/>
        </w:rPr>
        <w:t>…..</w:t>
      </w:r>
      <w:proofErr w:type="gramEnd"/>
      <w:r w:rsidRPr="002A7062">
        <w:rPr>
          <w:rFonts w:asciiTheme="minorHAnsi" w:hAnsiTheme="minorHAnsi" w:cstheme="minorHAnsi"/>
        </w:rPr>
        <w:tab/>
        <w:t>Date ………………………………….</w:t>
      </w:r>
    </w:p>
    <w:p w14:paraId="7700E98A" w14:textId="77777777" w:rsidR="007B1E15" w:rsidRPr="002A7062" w:rsidRDefault="007B1E15" w:rsidP="007B1E15">
      <w:pPr>
        <w:rPr>
          <w:rFonts w:asciiTheme="minorHAnsi" w:hAnsiTheme="minorHAnsi" w:cstheme="minorHAnsi"/>
        </w:rPr>
      </w:pPr>
    </w:p>
    <w:p w14:paraId="790C5D4C" w14:textId="77777777" w:rsidR="007B1E15" w:rsidRPr="002A7062" w:rsidRDefault="007B1E15" w:rsidP="007B1E15">
      <w:pPr>
        <w:rPr>
          <w:rFonts w:asciiTheme="minorHAnsi" w:hAnsiTheme="minorHAnsi" w:cstheme="minorHAnsi"/>
        </w:rPr>
      </w:pPr>
      <w:r w:rsidRPr="002A7062">
        <w:rPr>
          <w:rFonts w:asciiTheme="minorHAnsi" w:hAnsiTheme="minorHAnsi" w:cstheme="minorHAnsi"/>
        </w:rPr>
        <w:t>Name …………….</w:t>
      </w:r>
      <w:r w:rsidRPr="002A7062">
        <w:rPr>
          <w:rFonts w:asciiTheme="minorHAnsi" w:hAnsiTheme="minorHAnsi" w:cstheme="minorHAnsi"/>
        </w:rPr>
        <w:tab/>
        <w:t>Position ………………………………</w:t>
      </w:r>
    </w:p>
    <w:p w14:paraId="0A877A11" w14:textId="77777777" w:rsidR="007B1E15" w:rsidRPr="002A7062" w:rsidRDefault="007B1E15" w:rsidP="007B1E15">
      <w:pPr>
        <w:rPr>
          <w:rFonts w:asciiTheme="minorHAnsi" w:hAnsiTheme="minorHAnsi" w:cstheme="minorHAnsi"/>
          <w:b/>
          <w:bCs/>
        </w:rPr>
      </w:pPr>
    </w:p>
    <w:p w14:paraId="3F6034FA" w14:textId="6AA53FCC" w:rsidR="007B1E15" w:rsidRPr="002A7062" w:rsidRDefault="007B1E15" w:rsidP="007B1E15">
      <w:pPr>
        <w:rPr>
          <w:rFonts w:asciiTheme="minorHAnsi" w:hAnsiTheme="minorHAnsi" w:cstheme="minorHAnsi"/>
          <w:b/>
          <w:bCs/>
        </w:rPr>
      </w:pPr>
      <w:r w:rsidRPr="002A7062">
        <w:rPr>
          <w:rFonts w:asciiTheme="minorHAnsi" w:hAnsiTheme="minorHAnsi" w:cstheme="minorHAnsi"/>
          <w:b/>
          <w:bCs/>
        </w:rPr>
        <w:t xml:space="preserve">SIGNED on behalf of </w:t>
      </w:r>
      <w:r w:rsidR="00405430" w:rsidRPr="002A7062">
        <w:rPr>
          <w:rFonts w:asciiTheme="minorHAnsi" w:hAnsiTheme="minorHAnsi" w:cstheme="minorHAnsi"/>
          <w:b/>
          <w:bCs/>
        </w:rPr>
        <w:t>Roman Way Primary</w:t>
      </w:r>
      <w:r w:rsidRPr="002A7062">
        <w:rPr>
          <w:rFonts w:asciiTheme="minorHAnsi" w:hAnsiTheme="minorHAnsi" w:cstheme="minorHAnsi"/>
          <w:b/>
          <w:bCs/>
        </w:rPr>
        <w:t xml:space="preserve"> by:</w:t>
      </w:r>
    </w:p>
    <w:p w14:paraId="37288459" w14:textId="64CF4374" w:rsidR="00CA5C26" w:rsidRPr="002A7062" w:rsidRDefault="00CA5C26" w:rsidP="00CA5C26">
      <w:pPr>
        <w:rPr>
          <w:rFonts w:asciiTheme="minorHAnsi" w:hAnsiTheme="minorHAnsi" w:cstheme="minorHAnsi"/>
        </w:rPr>
      </w:pPr>
    </w:p>
    <w:p w14:paraId="085F9BAA" w14:textId="710CE74B" w:rsidR="00CA5C26" w:rsidRPr="002A7062" w:rsidRDefault="00CA5C26" w:rsidP="00CA5C26">
      <w:pPr>
        <w:rPr>
          <w:rFonts w:asciiTheme="minorHAnsi" w:hAnsiTheme="minorHAnsi" w:cstheme="minorHAnsi"/>
        </w:rPr>
      </w:pPr>
      <w:r w:rsidRPr="002A7062">
        <w:rPr>
          <w:rFonts w:asciiTheme="minorHAnsi" w:hAnsiTheme="minorHAnsi" w:cstheme="minorHAnsi"/>
        </w:rPr>
        <w:t>Signature</w:t>
      </w:r>
      <w:r w:rsidR="00E66377" w:rsidRPr="002A7062">
        <w:rPr>
          <w:rFonts w:asciiTheme="minorHAnsi" w:hAnsiTheme="minorHAnsi" w:cstheme="minorHAnsi"/>
        </w:rPr>
        <w:t>:</w:t>
      </w:r>
      <w:r w:rsidR="00E471B2" w:rsidRPr="002A7062">
        <w:rPr>
          <w:rFonts w:asciiTheme="minorHAnsi" w:hAnsiTheme="minorHAnsi" w:cstheme="minorHAnsi"/>
        </w:rPr>
        <w:t xml:space="preserve"> </w:t>
      </w:r>
      <w:r w:rsidRPr="002A7062">
        <w:rPr>
          <w:rFonts w:asciiTheme="minorHAnsi" w:hAnsiTheme="minorHAnsi" w:cstheme="minorHAnsi"/>
        </w:rPr>
        <w:tab/>
      </w:r>
      <w:r w:rsidR="00AF4E06" w:rsidRPr="002A7062">
        <w:rPr>
          <w:rFonts w:asciiTheme="minorHAnsi" w:hAnsiTheme="minorHAnsi" w:cstheme="minorHAnsi"/>
        </w:rPr>
        <w:t xml:space="preserve">                     </w:t>
      </w:r>
      <w:r w:rsidRPr="002A7062">
        <w:rPr>
          <w:rFonts w:asciiTheme="minorHAnsi" w:hAnsiTheme="minorHAnsi" w:cstheme="minorHAnsi"/>
        </w:rPr>
        <w:t>Date</w:t>
      </w:r>
      <w:r w:rsidR="00E66377" w:rsidRPr="002A7062">
        <w:rPr>
          <w:rFonts w:asciiTheme="minorHAnsi" w:hAnsiTheme="minorHAnsi" w:cstheme="minorHAnsi"/>
        </w:rPr>
        <w:t>:</w:t>
      </w:r>
      <w:r w:rsidR="00BD59BA" w:rsidRPr="002A7062">
        <w:rPr>
          <w:rFonts w:asciiTheme="minorHAnsi" w:hAnsiTheme="minorHAnsi" w:cstheme="minorHAnsi"/>
        </w:rPr>
        <w:t xml:space="preserve"> </w:t>
      </w:r>
    </w:p>
    <w:p w14:paraId="0D465D04" w14:textId="22ED301E" w:rsidR="00CA5C26" w:rsidRPr="002A7062" w:rsidRDefault="00CA5C26" w:rsidP="6DDDC47A">
      <w:pPr>
        <w:spacing w:after="120"/>
        <w:rPr>
          <w:rFonts w:asciiTheme="minorHAnsi" w:hAnsiTheme="minorHAnsi" w:cstheme="minorHAnsi"/>
        </w:rPr>
      </w:pPr>
      <w:r w:rsidRPr="002A7062">
        <w:rPr>
          <w:rFonts w:asciiTheme="minorHAnsi" w:hAnsiTheme="minorHAnsi" w:cstheme="minorHAnsi"/>
        </w:rPr>
        <w:t>Name</w:t>
      </w:r>
      <w:r w:rsidR="00E66377" w:rsidRPr="002A7062">
        <w:rPr>
          <w:rFonts w:asciiTheme="minorHAnsi" w:hAnsiTheme="minorHAnsi" w:cstheme="minorHAnsi"/>
        </w:rPr>
        <w:t>:</w:t>
      </w:r>
      <w:r w:rsidRPr="002A7062">
        <w:rPr>
          <w:rFonts w:asciiTheme="minorHAnsi" w:hAnsiTheme="minorHAnsi" w:cstheme="minorHAnsi"/>
        </w:rPr>
        <w:tab/>
      </w:r>
      <w:r w:rsidR="07F325B5" w:rsidRPr="002A7062">
        <w:rPr>
          <w:rFonts w:asciiTheme="minorHAnsi" w:hAnsiTheme="minorHAnsi" w:cstheme="minorHAnsi"/>
        </w:rPr>
        <w:t xml:space="preserve">                   </w:t>
      </w:r>
      <w:proofErr w:type="gramStart"/>
      <w:r w:rsidR="00E140DD" w:rsidRPr="002A7062">
        <w:rPr>
          <w:rFonts w:asciiTheme="minorHAnsi" w:hAnsiTheme="minorHAnsi" w:cstheme="minorHAnsi"/>
        </w:rPr>
        <w:tab/>
      </w:r>
      <w:r w:rsidR="07F325B5" w:rsidRPr="002A7062">
        <w:rPr>
          <w:rFonts w:asciiTheme="minorHAnsi" w:hAnsiTheme="minorHAnsi" w:cstheme="minorHAnsi"/>
        </w:rPr>
        <w:t xml:space="preserve">  </w:t>
      </w:r>
      <w:r w:rsidRPr="002A7062">
        <w:rPr>
          <w:rFonts w:asciiTheme="minorHAnsi" w:hAnsiTheme="minorHAnsi" w:cstheme="minorHAnsi"/>
        </w:rPr>
        <w:t>Position</w:t>
      </w:r>
      <w:proofErr w:type="gramEnd"/>
      <w:r w:rsidR="00E66377" w:rsidRPr="002A7062">
        <w:rPr>
          <w:rFonts w:asciiTheme="minorHAnsi" w:hAnsiTheme="minorHAnsi" w:cstheme="minorHAnsi"/>
        </w:rPr>
        <w:t xml:space="preserve">: </w:t>
      </w:r>
    </w:p>
    <w:p w14:paraId="55217B28" w14:textId="4F99DBE8" w:rsidR="6DDDC47A" w:rsidRPr="002A7062" w:rsidRDefault="6DDDC47A" w:rsidP="6DDDC47A">
      <w:pPr>
        <w:spacing w:after="120"/>
        <w:rPr>
          <w:rFonts w:asciiTheme="minorHAnsi" w:hAnsiTheme="minorHAnsi" w:cstheme="minorHAnsi"/>
          <w:b/>
          <w:bCs/>
        </w:rPr>
      </w:pPr>
    </w:p>
    <w:p w14:paraId="71BFA73B" w14:textId="77777777" w:rsidR="00CA5C26" w:rsidRPr="002A7062" w:rsidRDefault="00CA5C26" w:rsidP="00CA5C26">
      <w:pPr>
        <w:tabs>
          <w:tab w:val="left" w:pos="426"/>
        </w:tabs>
        <w:rPr>
          <w:rFonts w:asciiTheme="minorHAnsi" w:hAnsiTheme="minorHAnsi" w:cstheme="minorHAnsi"/>
          <w:b/>
          <w:bCs/>
          <w:sz w:val="20"/>
        </w:rPr>
      </w:pPr>
    </w:p>
    <w:p w14:paraId="3DD47643" w14:textId="2D214B45" w:rsidR="00E66377" w:rsidRPr="002A7062" w:rsidRDefault="00CA5C26" w:rsidP="00E66377">
      <w:pPr>
        <w:rPr>
          <w:rFonts w:asciiTheme="minorHAnsi" w:hAnsiTheme="minorHAnsi" w:cstheme="minorHAnsi"/>
        </w:rPr>
      </w:pPr>
      <w:r w:rsidRPr="002A7062">
        <w:rPr>
          <w:rFonts w:asciiTheme="minorHAnsi" w:hAnsiTheme="minorHAnsi" w:cstheme="minorHAnsi"/>
          <w:sz w:val="20"/>
        </w:rPr>
        <w:t xml:space="preserve">The completion and signing of this document by the parties shall form a binding contract between </w:t>
      </w:r>
      <w:r w:rsidR="00405430" w:rsidRPr="002A7062">
        <w:rPr>
          <w:rFonts w:asciiTheme="minorHAnsi" w:hAnsiTheme="minorHAnsi" w:cstheme="minorHAnsi"/>
          <w:sz w:val="20"/>
        </w:rPr>
        <w:t>Roman Way Primary School</w:t>
      </w:r>
      <w:r w:rsidRPr="002A7062">
        <w:rPr>
          <w:rFonts w:asciiTheme="minorHAnsi" w:hAnsiTheme="minorHAnsi" w:cstheme="minorHAnsi"/>
          <w:sz w:val="20"/>
        </w:rPr>
        <w:t xml:space="preserve"> and the </w:t>
      </w:r>
      <w:r w:rsidR="007B1E15" w:rsidRPr="002A7062">
        <w:rPr>
          <w:rFonts w:asciiTheme="minorHAnsi" w:hAnsiTheme="minorHAnsi" w:cstheme="minorHAnsi"/>
          <w:sz w:val="20"/>
        </w:rPr>
        <w:t>school</w:t>
      </w:r>
      <w:r w:rsidRPr="002A7062">
        <w:rPr>
          <w:rFonts w:asciiTheme="minorHAnsi" w:hAnsiTheme="minorHAnsi" w:cstheme="minorHAnsi"/>
          <w:sz w:val="20"/>
        </w:rPr>
        <w:t xml:space="preserve"> (the “</w:t>
      </w:r>
      <w:r w:rsidR="0074750B">
        <w:rPr>
          <w:rFonts w:asciiTheme="minorHAnsi" w:hAnsiTheme="minorHAnsi" w:cstheme="minorHAnsi"/>
          <w:b/>
          <w:bCs/>
          <w:sz w:val="20"/>
        </w:rPr>
        <w:t xml:space="preserve">Alternative Provision </w:t>
      </w:r>
      <w:r w:rsidRPr="002A7062">
        <w:rPr>
          <w:rFonts w:asciiTheme="minorHAnsi" w:hAnsiTheme="minorHAnsi" w:cstheme="minorHAnsi"/>
          <w:b/>
          <w:bCs/>
          <w:sz w:val="20"/>
        </w:rPr>
        <w:t>S</w:t>
      </w:r>
      <w:r w:rsidR="00EC6F2F" w:rsidRPr="002A7062">
        <w:rPr>
          <w:rFonts w:asciiTheme="minorHAnsi" w:hAnsiTheme="minorHAnsi" w:cstheme="minorHAnsi"/>
          <w:b/>
          <w:bCs/>
          <w:sz w:val="20"/>
        </w:rPr>
        <w:t>chool</w:t>
      </w:r>
      <w:r w:rsidRPr="002A7062">
        <w:rPr>
          <w:rFonts w:asciiTheme="minorHAnsi" w:hAnsiTheme="minorHAnsi" w:cstheme="minorHAnsi"/>
          <w:sz w:val="20"/>
        </w:rPr>
        <w:t xml:space="preserve"> </w:t>
      </w:r>
      <w:r w:rsidRPr="002A7062">
        <w:rPr>
          <w:rFonts w:asciiTheme="minorHAnsi" w:hAnsiTheme="minorHAnsi" w:cstheme="minorHAnsi"/>
          <w:b/>
          <w:bCs/>
          <w:sz w:val="20"/>
        </w:rPr>
        <w:t>Contract</w:t>
      </w:r>
      <w:r w:rsidRPr="002A7062">
        <w:rPr>
          <w:rFonts w:asciiTheme="minorHAnsi" w:hAnsiTheme="minorHAnsi" w:cstheme="minorHAnsi"/>
          <w:sz w:val="20"/>
        </w:rPr>
        <w:t>”)</w:t>
      </w:r>
      <w:r w:rsidR="00550645" w:rsidRPr="002A7062">
        <w:rPr>
          <w:rFonts w:asciiTheme="minorHAnsi" w:hAnsiTheme="minorHAnsi" w:cstheme="minorHAnsi"/>
          <w:sz w:val="20"/>
        </w:rPr>
        <w:t xml:space="preserve">.  </w:t>
      </w:r>
      <w:r w:rsidRPr="002A7062">
        <w:rPr>
          <w:rFonts w:asciiTheme="minorHAnsi" w:eastAsia="Calibri" w:hAnsiTheme="minorHAnsi" w:cstheme="minorHAnsi"/>
          <w:sz w:val="20"/>
        </w:rPr>
        <w:t>This S</w:t>
      </w:r>
      <w:r w:rsidR="00EC6F2F" w:rsidRPr="002A7062">
        <w:rPr>
          <w:rFonts w:asciiTheme="minorHAnsi" w:eastAsia="Calibri" w:hAnsiTheme="minorHAnsi" w:cstheme="minorHAnsi"/>
          <w:sz w:val="20"/>
        </w:rPr>
        <w:t>chool</w:t>
      </w:r>
      <w:r w:rsidRPr="002A7062">
        <w:rPr>
          <w:rFonts w:asciiTheme="minorHAnsi" w:eastAsia="Calibri" w:hAnsiTheme="minorHAnsi" w:cstheme="minorHAnsi"/>
          <w:sz w:val="20"/>
        </w:rPr>
        <w:t xml:space="preserve"> Contract incorporates the terms and conditions of </w:t>
      </w:r>
      <w:r w:rsidR="007B1E15" w:rsidRPr="002A7062">
        <w:rPr>
          <w:rFonts w:asciiTheme="minorHAnsi" w:eastAsia="Calibri" w:hAnsiTheme="minorHAnsi" w:cstheme="minorHAnsi"/>
          <w:sz w:val="20"/>
        </w:rPr>
        <w:t xml:space="preserve">alternative provision under </w:t>
      </w:r>
      <w:r w:rsidR="0074750B">
        <w:rPr>
          <w:rFonts w:asciiTheme="minorHAnsi" w:hAnsiTheme="minorHAnsi" w:cstheme="minorHAnsi"/>
          <w:sz w:val="20"/>
          <w:lang w:eastAsia="en-GB"/>
        </w:rPr>
        <w:t>Roman Way Primary School.</w:t>
      </w:r>
    </w:p>
    <w:p w14:paraId="367A734A" w14:textId="1AC9D031" w:rsidR="00550645" w:rsidRPr="002A7062" w:rsidRDefault="00550645" w:rsidP="00550645">
      <w:pPr>
        <w:widowControl w:val="0"/>
        <w:tabs>
          <w:tab w:val="left" w:pos="1134"/>
        </w:tabs>
        <w:rPr>
          <w:rFonts w:asciiTheme="minorHAnsi" w:eastAsia="Calibri" w:hAnsiTheme="minorHAnsi" w:cstheme="minorHAnsi"/>
          <w:sz w:val="20"/>
        </w:rPr>
      </w:pPr>
    </w:p>
    <w:p w14:paraId="104BC032" w14:textId="77777777" w:rsidR="00550645" w:rsidRPr="002A7062" w:rsidRDefault="00550645" w:rsidP="00550645">
      <w:pPr>
        <w:widowControl w:val="0"/>
        <w:tabs>
          <w:tab w:val="left" w:pos="1134"/>
        </w:tabs>
        <w:rPr>
          <w:rFonts w:asciiTheme="minorHAnsi" w:eastAsia="Calibri" w:hAnsiTheme="minorHAnsi" w:cstheme="minorHAnsi"/>
          <w:sz w:val="20"/>
        </w:rPr>
      </w:pPr>
    </w:p>
    <w:p w14:paraId="67B900BB" w14:textId="1E16AAF6" w:rsidR="00550645" w:rsidRPr="002A7062" w:rsidRDefault="00550645" w:rsidP="00550645">
      <w:pPr>
        <w:widowControl w:val="0"/>
        <w:tabs>
          <w:tab w:val="left" w:pos="1134"/>
        </w:tabs>
        <w:rPr>
          <w:rFonts w:asciiTheme="minorHAnsi" w:hAnsiTheme="minorHAnsi" w:cstheme="minorHAnsi"/>
          <w:sz w:val="20"/>
        </w:rPr>
      </w:pPr>
      <w:r w:rsidRPr="002A7062">
        <w:rPr>
          <w:rFonts w:asciiTheme="minorHAnsi" w:eastAsia="Calibri" w:hAnsiTheme="minorHAnsi" w:cstheme="minorHAnsi"/>
          <w:sz w:val="20"/>
        </w:rPr>
        <w:t xml:space="preserve">Payment of invoices </w:t>
      </w:r>
    </w:p>
    <w:p w14:paraId="44F6EAEB" w14:textId="46237324" w:rsidR="00550645" w:rsidRPr="002A7062" w:rsidRDefault="007B1E15" w:rsidP="00550645">
      <w:pPr>
        <w:pStyle w:val="ListParagraph"/>
        <w:widowControl w:val="0"/>
        <w:numPr>
          <w:ilvl w:val="0"/>
          <w:numId w:val="4"/>
        </w:numPr>
        <w:tabs>
          <w:tab w:val="left" w:pos="142"/>
        </w:tabs>
        <w:spacing w:after="200" w:line="276" w:lineRule="auto"/>
        <w:ind w:right="-43"/>
        <w:rPr>
          <w:rFonts w:eastAsia="Calibri" w:cstheme="minorHAnsi"/>
          <w:snapToGrid w:val="0"/>
          <w:kern w:val="20"/>
          <w:sz w:val="20"/>
          <w:szCs w:val="20"/>
        </w:rPr>
      </w:pPr>
      <w:r w:rsidRPr="002A7062">
        <w:rPr>
          <w:rFonts w:eastAsia="Calibri" w:cstheme="minorHAnsi"/>
          <w:snapToGrid w:val="0"/>
          <w:kern w:val="20"/>
          <w:sz w:val="20"/>
          <w:szCs w:val="20"/>
        </w:rPr>
        <w:t>payment of invoices within 30 days of invoice date to named invoice recipient above to payment details provided on the invoice. Any late payments of invoices</w:t>
      </w:r>
      <w:r w:rsidR="00550645" w:rsidRPr="002A7062">
        <w:rPr>
          <w:rFonts w:eastAsia="Calibri" w:cstheme="minorHAnsi"/>
          <w:snapToGrid w:val="0"/>
          <w:kern w:val="20"/>
          <w:sz w:val="20"/>
          <w:szCs w:val="20"/>
        </w:rPr>
        <w:t xml:space="preserve"> may incur interest at the applicable rate under the Late Payment of Commercial Debts (interest) Act 1998 accruing daily from the due date to the actual payment date, whether before or after judgment. Repeated late invoices may incur cancellation of all services with immediate effect.</w:t>
      </w:r>
    </w:p>
    <w:p w14:paraId="13BDF6F6" w14:textId="1F05306C" w:rsidR="00550645" w:rsidRPr="002A7062" w:rsidRDefault="00550645" w:rsidP="001F3383">
      <w:pPr>
        <w:spacing w:before="100" w:after="100"/>
        <w:rPr>
          <w:rFonts w:asciiTheme="minorHAnsi" w:eastAsia="Calibri" w:hAnsiTheme="minorHAnsi" w:cstheme="minorHAnsi"/>
          <w:sz w:val="20"/>
        </w:rPr>
      </w:pPr>
      <w:r w:rsidRPr="002A7062">
        <w:rPr>
          <w:rFonts w:asciiTheme="minorHAnsi" w:eastAsia="Calibri" w:hAnsiTheme="minorHAnsi" w:cstheme="minorHAnsi"/>
          <w:sz w:val="20"/>
        </w:rPr>
        <w:t>Termination of the Agreement</w:t>
      </w:r>
    </w:p>
    <w:p w14:paraId="79B7E613" w14:textId="77777777" w:rsidR="00550645" w:rsidRPr="002A7062" w:rsidRDefault="00550645" w:rsidP="00550645">
      <w:pPr>
        <w:pStyle w:val="ListParagraph"/>
        <w:numPr>
          <w:ilvl w:val="0"/>
          <w:numId w:val="4"/>
        </w:numPr>
        <w:spacing w:before="100" w:after="100"/>
        <w:rPr>
          <w:rFonts w:eastAsia="Calibri" w:cstheme="minorHAnsi"/>
          <w:snapToGrid w:val="0"/>
          <w:kern w:val="20"/>
          <w:sz w:val="20"/>
          <w:szCs w:val="20"/>
        </w:rPr>
      </w:pPr>
      <w:r w:rsidRPr="002A7062">
        <w:rPr>
          <w:rFonts w:eastAsia="Calibri" w:cstheme="minorHAnsi"/>
          <w:snapToGrid w:val="0"/>
          <w:kern w:val="20"/>
          <w:sz w:val="20"/>
          <w:szCs w:val="20"/>
        </w:rPr>
        <w:t>Either party may terminate this contract with 30 days written notice to the other party. In the event of a breach of contract, the non-breaching party may terminate the agreement immediately, with written notice.</w:t>
      </w:r>
    </w:p>
    <w:p w14:paraId="54099EF8" w14:textId="3BD20D72" w:rsidR="001F3383" w:rsidRPr="002A7062" w:rsidRDefault="001F3383" w:rsidP="001F3383">
      <w:pPr>
        <w:spacing w:before="100" w:after="100"/>
        <w:rPr>
          <w:rFonts w:asciiTheme="minorHAnsi" w:eastAsia="Calibri" w:hAnsiTheme="minorHAnsi" w:cstheme="minorHAnsi"/>
          <w:sz w:val="20"/>
        </w:rPr>
      </w:pPr>
      <w:r w:rsidRPr="002A7062">
        <w:rPr>
          <w:rFonts w:asciiTheme="minorHAnsi" w:eastAsia="Calibri" w:hAnsiTheme="minorHAnsi" w:cstheme="minorHAnsi"/>
          <w:sz w:val="20"/>
        </w:rPr>
        <w:t xml:space="preserve">Changes to the Agreement </w:t>
      </w:r>
    </w:p>
    <w:p w14:paraId="226BF484" w14:textId="1C7BF296" w:rsidR="001F3383" w:rsidRPr="002A7062" w:rsidRDefault="001F3383" w:rsidP="001F3383">
      <w:pPr>
        <w:pStyle w:val="ListParagraph"/>
        <w:numPr>
          <w:ilvl w:val="0"/>
          <w:numId w:val="4"/>
        </w:numPr>
        <w:spacing w:before="100" w:after="100"/>
        <w:rPr>
          <w:rFonts w:eastAsia="Calibri" w:cstheme="minorHAnsi"/>
          <w:snapToGrid w:val="0"/>
          <w:kern w:val="20"/>
          <w:sz w:val="20"/>
          <w:szCs w:val="20"/>
        </w:rPr>
      </w:pPr>
      <w:r w:rsidRPr="002A7062">
        <w:rPr>
          <w:rFonts w:eastAsia="Calibri" w:cstheme="minorHAnsi"/>
          <w:snapToGrid w:val="0"/>
          <w:kern w:val="20"/>
          <w:sz w:val="20"/>
          <w:szCs w:val="20"/>
        </w:rPr>
        <w:t xml:space="preserve">Any changes to the agreement may be requested in writing to </w:t>
      </w:r>
      <w:r w:rsidR="0074750B">
        <w:rPr>
          <w:rFonts w:eastAsia="Calibri" w:cstheme="minorHAnsi"/>
          <w:snapToGrid w:val="0"/>
          <w:kern w:val="20"/>
          <w:sz w:val="20"/>
          <w:szCs w:val="20"/>
        </w:rPr>
        <w:t xml:space="preserve">Roman Way Primary School </w:t>
      </w:r>
      <w:r w:rsidRPr="002A7062">
        <w:rPr>
          <w:rFonts w:eastAsia="Calibri" w:cstheme="minorHAnsi"/>
          <w:snapToGrid w:val="0"/>
          <w:kern w:val="20"/>
          <w:sz w:val="20"/>
          <w:szCs w:val="20"/>
        </w:rPr>
        <w:t xml:space="preserve">termly for example altering of times or days. </w:t>
      </w:r>
    </w:p>
    <w:p w14:paraId="739E62FA" w14:textId="4E4B944C" w:rsidR="00CA5C26" w:rsidRPr="002A7062" w:rsidRDefault="00CA5C26" w:rsidP="001F3383">
      <w:pPr>
        <w:pStyle w:val="ListParagraph"/>
        <w:spacing w:after="200" w:line="276" w:lineRule="auto"/>
        <w:ind w:left="927"/>
        <w:rPr>
          <w:rFonts w:eastAsia="Calibri" w:cstheme="minorHAnsi"/>
          <w:sz w:val="20"/>
        </w:rPr>
      </w:pPr>
    </w:p>
    <w:p w14:paraId="1E47F72D" w14:textId="16D1AEF1" w:rsidR="00CA5C26" w:rsidRPr="002A7062" w:rsidRDefault="00CA5C26" w:rsidP="00CA5C26">
      <w:pPr>
        <w:widowControl w:val="0"/>
        <w:numPr>
          <w:ilvl w:val="0"/>
          <w:numId w:val="3"/>
        </w:numPr>
        <w:tabs>
          <w:tab w:val="left" w:pos="142"/>
        </w:tabs>
        <w:spacing w:after="200" w:line="276" w:lineRule="auto"/>
        <w:ind w:left="567" w:right="-43" w:hanging="567"/>
        <w:contextualSpacing/>
        <w:rPr>
          <w:rFonts w:asciiTheme="minorHAnsi" w:eastAsia="Calibri" w:hAnsiTheme="minorHAnsi" w:cstheme="minorHAnsi"/>
          <w:sz w:val="20"/>
        </w:rPr>
      </w:pPr>
      <w:r w:rsidRPr="002A7062">
        <w:rPr>
          <w:rFonts w:asciiTheme="minorHAnsi" w:eastAsia="Calibri" w:hAnsiTheme="minorHAnsi" w:cstheme="minorHAnsi"/>
          <w:sz w:val="20"/>
        </w:rPr>
        <w:t>The parties agree to execution of this</w:t>
      </w:r>
      <w:r w:rsidR="00EC6F2F" w:rsidRPr="002A7062">
        <w:rPr>
          <w:rFonts w:asciiTheme="minorHAnsi" w:eastAsia="Calibri" w:hAnsiTheme="minorHAnsi" w:cstheme="minorHAnsi"/>
          <w:sz w:val="20"/>
        </w:rPr>
        <w:t xml:space="preserve"> </w:t>
      </w:r>
      <w:r w:rsidR="0074750B">
        <w:rPr>
          <w:rFonts w:asciiTheme="minorHAnsi" w:eastAsia="Calibri" w:hAnsiTheme="minorHAnsi" w:cstheme="minorHAnsi"/>
          <w:sz w:val="20"/>
        </w:rPr>
        <w:t xml:space="preserve">Alternative Provision </w:t>
      </w:r>
      <w:r w:rsidR="00EC6F2F" w:rsidRPr="002A7062">
        <w:rPr>
          <w:rFonts w:asciiTheme="minorHAnsi" w:eastAsia="Calibri" w:hAnsiTheme="minorHAnsi" w:cstheme="minorHAnsi"/>
          <w:sz w:val="20"/>
        </w:rPr>
        <w:t>School</w:t>
      </w:r>
      <w:r w:rsidRPr="002A7062">
        <w:rPr>
          <w:rFonts w:asciiTheme="minorHAnsi" w:eastAsia="Calibri" w:hAnsiTheme="minorHAnsi" w:cstheme="minorHAnsi"/>
          <w:sz w:val="20"/>
        </w:rPr>
        <w:t xml:space="preserve"> Contract and from the Contract Commencement Date shall give effect to and be bound by the terms of the </w:t>
      </w:r>
      <w:r w:rsidR="00EC6F2F" w:rsidRPr="002A7062">
        <w:rPr>
          <w:rFonts w:asciiTheme="minorHAnsi" w:eastAsia="Calibri" w:hAnsiTheme="minorHAnsi" w:cstheme="minorHAnsi"/>
          <w:sz w:val="20"/>
        </w:rPr>
        <w:t>School</w:t>
      </w:r>
      <w:r w:rsidRPr="002A7062">
        <w:rPr>
          <w:rFonts w:asciiTheme="minorHAnsi" w:eastAsia="Calibri" w:hAnsiTheme="minorHAnsi" w:cstheme="minorHAnsi"/>
          <w:sz w:val="20"/>
        </w:rPr>
        <w:t xml:space="preserve"> Contract as a party to it, to facilitate the delivery of Services as prescribed therein.</w:t>
      </w:r>
    </w:p>
    <w:p w14:paraId="49E2319E" w14:textId="77777777" w:rsidR="00CA5C26" w:rsidRPr="002A7062" w:rsidRDefault="00CA5C26" w:rsidP="00CA5C26">
      <w:pPr>
        <w:spacing w:after="200" w:line="276" w:lineRule="auto"/>
        <w:ind w:left="720"/>
        <w:contextualSpacing/>
        <w:rPr>
          <w:rFonts w:asciiTheme="minorHAnsi" w:eastAsia="Calibri" w:hAnsiTheme="minorHAnsi" w:cstheme="minorHAnsi"/>
          <w:sz w:val="20"/>
        </w:rPr>
      </w:pPr>
    </w:p>
    <w:p w14:paraId="0D297B87" w14:textId="5D7E8F3D" w:rsidR="004C572C" w:rsidRPr="002A7062" w:rsidRDefault="004C572C" w:rsidP="00CA5C26">
      <w:pPr>
        <w:spacing w:after="160" w:line="259" w:lineRule="auto"/>
        <w:jc w:val="left"/>
        <w:rPr>
          <w:rFonts w:asciiTheme="minorHAnsi" w:eastAsiaTheme="majorEastAsia" w:hAnsiTheme="minorHAnsi" w:cstheme="minorHAnsi"/>
          <w:b/>
          <w:szCs w:val="26"/>
        </w:rPr>
      </w:pPr>
    </w:p>
    <w:sectPr w:rsidR="004C572C" w:rsidRPr="002A7062" w:rsidSect="00E140DD">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D4FD0"/>
    <w:multiLevelType w:val="hybridMultilevel"/>
    <w:tmpl w:val="6C00B3D2"/>
    <w:lvl w:ilvl="0" w:tplc="CFD4AADC">
      <w:start w:val="1"/>
      <w:numFmt w:val="upperRoman"/>
      <w:lvlText w:val="(%1)"/>
      <w:lvlJc w:val="left"/>
      <w:pPr>
        <w:ind w:left="1854" w:hanging="72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47234362"/>
    <w:multiLevelType w:val="hybridMultilevel"/>
    <w:tmpl w:val="E3EC6724"/>
    <w:lvl w:ilvl="0" w:tplc="3DDC7B88">
      <w:start w:val="1"/>
      <w:numFmt w:val="decimal"/>
      <w:lvlText w:val="%1."/>
      <w:lvlJc w:val="left"/>
      <w:pPr>
        <w:tabs>
          <w:tab w:val="num" w:pos="360"/>
        </w:tabs>
        <w:ind w:left="360" w:hanging="360"/>
      </w:pPr>
    </w:lvl>
    <w:lvl w:ilvl="1" w:tplc="89786282">
      <w:numFmt w:val="none"/>
      <w:lvlText w:val=""/>
      <w:lvlJc w:val="left"/>
      <w:pPr>
        <w:tabs>
          <w:tab w:val="num" w:pos="360"/>
        </w:tabs>
      </w:pPr>
    </w:lvl>
    <w:lvl w:ilvl="2" w:tplc="7F9E6C3C">
      <w:numFmt w:val="none"/>
      <w:lvlText w:val=""/>
      <w:lvlJc w:val="left"/>
      <w:pPr>
        <w:tabs>
          <w:tab w:val="num" w:pos="360"/>
        </w:tabs>
      </w:pPr>
    </w:lvl>
    <w:lvl w:ilvl="3" w:tplc="BBA8BB6E">
      <w:numFmt w:val="none"/>
      <w:lvlText w:val=""/>
      <w:lvlJc w:val="left"/>
      <w:pPr>
        <w:tabs>
          <w:tab w:val="num" w:pos="360"/>
        </w:tabs>
      </w:pPr>
    </w:lvl>
    <w:lvl w:ilvl="4" w:tplc="DBF02B6A">
      <w:numFmt w:val="none"/>
      <w:lvlText w:val=""/>
      <w:lvlJc w:val="left"/>
      <w:pPr>
        <w:tabs>
          <w:tab w:val="num" w:pos="360"/>
        </w:tabs>
      </w:pPr>
    </w:lvl>
    <w:lvl w:ilvl="5" w:tplc="CBBA460C">
      <w:numFmt w:val="none"/>
      <w:lvlText w:val=""/>
      <w:lvlJc w:val="left"/>
      <w:pPr>
        <w:tabs>
          <w:tab w:val="num" w:pos="360"/>
        </w:tabs>
      </w:pPr>
    </w:lvl>
    <w:lvl w:ilvl="6" w:tplc="A05C93D8">
      <w:numFmt w:val="none"/>
      <w:lvlText w:val=""/>
      <w:lvlJc w:val="left"/>
      <w:pPr>
        <w:tabs>
          <w:tab w:val="num" w:pos="360"/>
        </w:tabs>
      </w:pPr>
    </w:lvl>
    <w:lvl w:ilvl="7" w:tplc="2EE2EFBA">
      <w:numFmt w:val="none"/>
      <w:lvlText w:val=""/>
      <w:lvlJc w:val="left"/>
      <w:pPr>
        <w:tabs>
          <w:tab w:val="num" w:pos="360"/>
        </w:tabs>
      </w:pPr>
    </w:lvl>
    <w:lvl w:ilvl="8" w:tplc="7CD6C306">
      <w:numFmt w:val="none"/>
      <w:lvlText w:val=""/>
      <w:lvlJc w:val="left"/>
      <w:pPr>
        <w:tabs>
          <w:tab w:val="num" w:pos="360"/>
        </w:tabs>
      </w:pPr>
    </w:lvl>
  </w:abstractNum>
  <w:abstractNum w:abstractNumId="2" w15:restartNumberingAfterBreak="0">
    <w:nsid w:val="52AA1019"/>
    <w:multiLevelType w:val="multilevel"/>
    <w:tmpl w:val="69FC6C8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59E90FB7"/>
    <w:multiLevelType w:val="hybridMultilevel"/>
    <w:tmpl w:val="3AA06C88"/>
    <w:lvl w:ilvl="0" w:tplc="4E0E0932">
      <w:start w:val="2"/>
      <w:numFmt w:val="bullet"/>
      <w:lvlText w:val="-"/>
      <w:lvlJc w:val="left"/>
      <w:pPr>
        <w:ind w:left="927" w:hanging="360"/>
      </w:pPr>
      <w:rPr>
        <w:rFonts w:ascii="Arial" w:eastAsia="Calibr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9FD"/>
    <w:rsid w:val="00001524"/>
    <w:rsid w:val="00001782"/>
    <w:rsid w:val="00005368"/>
    <w:rsid w:val="000233AC"/>
    <w:rsid w:val="00037A32"/>
    <w:rsid w:val="0004664A"/>
    <w:rsid w:val="00061E6C"/>
    <w:rsid w:val="00072568"/>
    <w:rsid w:val="00081B1E"/>
    <w:rsid w:val="0009350F"/>
    <w:rsid w:val="000A06F8"/>
    <w:rsid w:val="000A17BA"/>
    <w:rsid w:val="000C6BF9"/>
    <w:rsid w:val="000E29C2"/>
    <w:rsid w:val="000F0910"/>
    <w:rsid w:val="0011639A"/>
    <w:rsid w:val="00120068"/>
    <w:rsid w:val="00143788"/>
    <w:rsid w:val="00173AC0"/>
    <w:rsid w:val="0018601B"/>
    <w:rsid w:val="001A24ED"/>
    <w:rsid w:val="001A60E1"/>
    <w:rsid w:val="001B4E70"/>
    <w:rsid w:val="001D1A5A"/>
    <w:rsid w:val="001D3793"/>
    <w:rsid w:val="001E5CF3"/>
    <w:rsid w:val="001F1775"/>
    <w:rsid w:val="001F3383"/>
    <w:rsid w:val="00210926"/>
    <w:rsid w:val="0023375A"/>
    <w:rsid w:val="0025570D"/>
    <w:rsid w:val="00264183"/>
    <w:rsid w:val="0026702F"/>
    <w:rsid w:val="00292B94"/>
    <w:rsid w:val="002950FA"/>
    <w:rsid w:val="0029742D"/>
    <w:rsid w:val="002A7062"/>
    <w:rsid w:val="002B3B07"/>
    <w:rsid w:val="002E5FC5"/>
    <w:rsid w:val="002E7747"/>
    <w:rsid w:val="00306795"/>
    <w:rsid w:val="0031139F"/>
    <w:rsid w:val="003450C9"/>
    <w:rsid w:val="00384173"/>
    <w:rsid w:val="003A116E"/>
    <w:rsid w:val="003D22A2"/>
    <w:rsid w:val="003E7927"/>
    <w:rsid w:val="00405430"/>
    <w:rsid w:val="004111AB"/>
    <w:rsid w:val="00450B8F"/>
    <w:rsid w:val="00475AAD"/>
    <w:rsid w:val="004A0D3F"/>
    <w:rsid w:val="004A5914"/>
    <w:rsid w:val="004B776C"/>
    <w:rsid w:val="004C572C"/>
    <w:rsid w:val="004D009B"/>
    <w:rsid w:val="005169E4"/>
    <w:rsid w:val="00520770"/>
    <w:rsid w:val="005231B2"/>
    <w:rsid w:val="00550645"/>
    <w:rsid w:val="005769CE"/>
    <w:rsid w:val="0058352A"/>
    <w:rsid w:val="005E4171"/>
    <w:rsid w:val="005F603A"/>
    <w:rsid w:val="006159F8"/>
    <w:rsid w:val="006241DA"/>
    <w:rsid w:val="00635344"/>
    <w:rsid w:val="006371AF"/>
    <w:rsid w:val="0066660B"/>
    <w:rsid w:val="006672E0"/>
    <w:rsid w:val="00685D3A"/>
    <w:rsid w:val="00687EA6"/>
    <w:rsid w:val="006A1309"/>
    <w:rsid w:val="006A2BFB"/>
    <w:rsid w:val="006B71F1"/>
    <w:rsid w:val="006D6175"/>
    <w:rsid w:val="006E417A"/>
    <w:rsid w:val="006F20C4"/>
    <w:rsid w:val="00737A37"/>
    <w:rsid w:val="00737EFA"/>
    <w:rsid w:val="0074750B"/>
    <w:rsid w:val="007645F9"/>
    <w:rsid w:val="0078771D"/>
    <w:rsid w:val="00790293"/>
    <w:rsid w:val="007B1E15"/>
    <w:rsid w:val="007C076F"/>
    <w:rsid w:val="007C67DF"/>
    <w:rsid w:val="007E769C"/>
    <w:rsid w:val="007E79EB"/>
    <w:rsid w:val="007F5126"/>
    <w:rsid w:val="007F52D4"/>
    <w:rsid w:val="008117D5"/>
    <w:rsid w:val="008262CF"/>
    <w:rsid w:val="00835E8F"/>
    <w:rsid w:val="0084509C"/>
    <w:rsid w:val="008600FC"/>
    <w:rsid w:val="00860736"/>
    <w:rsid w:val="00864853"/>
    <w:rsid w:val="00886B5C"/>
    <w:rsid w:val="008B59DE"/>
    <w:rsid w:val="008C56AC"/>
    <w:rsid w:val="008D292A"/>
    <w:rsid w:val="008D731F"/>
    <w:rsid w:val="00914EBC"/>
    <w:rsid w:val="00922A64"/>
    <w:rsid w:val="009511C4"/>
    <w:rsid w:val="00954251"/>
    <w:rsid w:val="00962E89"/>
    <w:rsid w:val="00980B05"/>
    <w:rsid w:val="00981B01"/>
    <w:rsid w:val="0098265C"/>
    <w:rsid w:val="00982AF0"/>
    <w:rsid w:val="009859A4"/>
    <w:rsid w:val="00991192"/>
    <w:rsid w:val="009A7964"/>
    <w:rsid w:val="009F3023"/>
    <w:rsid w:val="00A06F1C"/>
    <w:rsid w:val="00A21436"/>
    <w:rsid w:val="00A27580"/>
    <w:rsid w:val="00A52174"/>
    <w:rsid w:val="00A5335D"/>
    <w:rsid w:val="00A631C5"/>
    <w:rsid w:val="00A65513"/>
    <w:rsid w:val="00A90B58"/>
    <w:rsid w:val="00A94FCA"/>
    <w:rsid w:val="00AA6E60"/>
    <w:rsid w:val="00AB5D30"/>
    <w:rsid w:val="00AC6033"/>
    <w:rsid w:val="00AF013C"/>
    <w:rsid w:val="00AF4E06"/>
    <w:rsid w:val="00B037AB"/>
    <w:rsid w:val="00B04CAE"/>
    <w:rsid w:val="00B103D3"/>
    <w:rsid w:val="00B16247"/>
    <w:rsid w:val="00B4412F"/>
    <w:rsid w:val="00B554C1"/>
    <w:rsid w:val="00B57E34"/>
    <w:rsid w:val="00B653DE"/>
    <w:rsid w:val="00B71DCA"/>
    <w:rsid w:val="00BD59BA"/>
    <w:rsid w:val="00BE163F"/>
    <w:rsid w:val="00BF55DD"/>
    <w:rsid w:val="00BF73D5"/>
    <w:rsid w:val="00C14104"/>
    <w:rsid w:val="00C2619A"/>
    <w:rsid w:val="00C27DB3"/>
    <w:rsid w:val="00C51C8E"/>
    <w:rsid w:val="00C640BA"/>
    <w:rsid w:val="00C82E8D"/>
    <w:rsid w:val="00C85EBD"/>
    <w:rsid w:val="00C9199C"/>
    <w:rsid w:val="00CA5C26"/>
    <w:rsid w:val="00CA77BA"/>
    <w:rsid w:val="00CF1BB9"/>
    <w:rsid w:val="00CF32C1"/>
    <w:rsid w:val="00D04C5E"/>
    <w:rsid w:val="00D2339D"/>
    <w:rsid w:val="00D707CB"/>
    <w:rsid w:val="00D86FC2"/>
    <w:rsid w:val="00DA460F"/>
    <w:rsid w:val="00DC29FD"/>
    <w:rsid w:val="00DC43F0"/>
    <w:rsid w:val="00DE0FCE"/>
    <w:rsid w:val="00DF0150"/>
    <w:rsid w:val="00E048CD"/>
    <w:rsid w:val="00E07BE0"/>
    <w:rsid w:val="00E140DD"/>
    <w:rsid w:val="00E16E93"/>
    <w:rsid w:val="00E24FC4"/>
    <w:rsid w:val="00E471B2"/>
    <w:rsid w:val="00E57E62"/>
    <w:rsid w:val="00E66377"/>
    <w:rsid w:val="00E85C4F"/>
    <w:rsid w:val="00E95A47"/>
    <w:rsid w:val="00E961E4"/>
    <w:rsid w:val="00EA6B1C"/>
    <w:rsid w:val="00EB58F7"/>
    <w:rsid w:val="00EC6F2F"/>
    <w:rsid w:val="00EF521F"/>
    <w:rsid w:val="00F02489"/>
    <w:rsid w:val="00F2068B"/>
    <w:rsid w:val="00F57EFE"/>
    <w:rsid w:val="00F75087"/>
    <w:rsid w:val="00F836DB"/>
    <w:rsid w:val="00F852F1"/>
    <w:rsid w:val="00FA18EC"/>
    <w:rsid w:val="00FA4F8F"/>
    <w:rsid w:val="00FC6655"/>
    <w:rsid w:val="00FD1F85"/>
    <w:rsid w:val="00FD7E60"/>
    <w:rsid w:val="0196EF69"/>
    <w:rsid w:val="020CC6E3"/>
    <w:rsid w:val="0393EFA8"/>
    <w:rsid w:val="03CB7CAD"/>
    <w:rsid w:val="04DFD6A5"/>
    <w:rsid w:val="052BB2AE"/>
    <w:rsid w:val="07984E40"/>
    <w:rsid w:val="07EE0C6A"/>
    <w:rsid w:val="07F325B5"/>
    <w:rsid w:val="0894C9C6"/>
    <w:rsid w:val="097F1214"/>
    <w:rsid w:val="09AFE5B5"/>
    <w:rsid w:val="0A80D9FE"/>
    <w:rsid w:val="0A9522A8"/>
    <w:rsid w:val="0AF05677"/>
    <w:rsid w:val="0B0A8349"/>
    <w:rsid w:val="0B31EF8C"/>
    <w:rsid w:val="0B4F0DCF"/>
    <w:rsid w:val="0B870BB8"/>
    <w:rsid w:val="0D755EE3"/>
    <w:rsid w:val="0DD7AC14"/>
    <w:rsid w:val="0E47BCC4"/>
    <w:rsid w:val="0EB33A5D"/>
    <w:rsid w:val="0EC59D90"/>
    <w:rsid w:val="0EEBBA06"/>
    <w:rsid w:val="0EF9C44C"/>
    <w:rsid w:val="0F737C75"/>
    <w:rsid w:val="108D43FE"/>
    <w:rsid w:val="109B0E65"/>
    <w:rsid w:val="1126234D"/>
    <w:rsid w:val="1176D65E"/>
    <w:rsid w:val="117CD756"/>
    <w:rsid w:val="13DC4854"/>
    <w:rsid w:val="13FD02BE"/>
    <w:rsid w:val="15E3BA18"/>
    <w:rsid w:val="15E79335"/>
    <w:rsid w:val="16AEFF0D"/>
    <w:rsid w:val="1718E23C"/>
    <w:rsid w:val="178F648A"/>
    <w:rsid w:val="18154233"/>
    <w:rsid w:val="181F8CE7"/>
    <w:rsid w:val="18716DFC"/>
    <w:rsid w:val="18B7156B"/>
    <w:rsid w:val="1924447F"/>
    <w:rsid w:val="194AF81F"/>
    <w:rsid w:val="1A52E5CC"/>
    <w:rsid w:val="1AEB56F0"/>
    <w:rsid w:val="1B246AC3"/>
    <w:rsid w:val="1B8F849D"/>
    <w:rsid w:val="1D704D1F"/>
    <w:rsid w:val="1DCB533B"/>
    <w:rsid w:val="1DD30A40"/>
    <w:rsid w:val="1E599D31"/>
    <w:rsid w:val="1F206600"/>
    <w:rsid w:val="1F3BF7C8"/>
    <w:rsid w:val="1F7ACB11"/>
    <w:rsid w:val="20126DF0"/>
    <w:rsid w:val="204BD1E9"/>
    <w:rsid w:val="20894F5F"/>
    <w:rsid w:val="212AC765"/>
    <w:rsid w:val="21DD5264"/>
    <w:rsid w:val="220E38A8"/>
    <w:rsid w:val="2291DD26"/>
    <w:rsid w:val="23260638"/>
    <w:rsid w:val="24ED5424"/>
    <w:rsid w:val="250BBA9E"/>
    <w:rsid w:val="2534C018"/>
    <w:rsid w:val="25582DF3"/>
    <w:rsid w:val="257797ED"/>
    <w:rsid w:val="27759CAD"/>
    <w:rsid w:val="27F77E05"/>
    <w:rsid w:val="284CC1E5"/>
    <w:rsid w:val="28C737A4"/>
    <w:rsid w:val="2A4FD30D"/>
    <w:rsid w:val="2A54B458"/>
    <w:rsid w:val="2A9BF3A4"/>
    <w:rsid w:val="2B18E578"/>
    <w:rsid w:val="2BCA361A"/>
    <w:rsid w:val="2BF69212"/>
    <w:rsid w:val="2C1E8EBF"/>
    <w:rsid w:val="2C34991F"/>
    <w:rsid w:val="2C6A1BA3"/>
    <w:rsid w:val="2CCEB969"/>
    <w:rsid w:val="2CF4C89F"/>
    <w:rsid w:val="2D5C3616"/>
    <w:rsid w:val="2D61D770"/>
    <w:rsid w:val="2D77A77D"/>
    <w:rsid w:val="2DFA472D"/>
    <w:rsid w:val="2E0634DF"/>
    <w:rsid w:val="2E92FCB0"/>
    <w:rsid w:val="2EA7314B"/>
    <w:rsid w:val="2F4A7B9E"/>
    <w:rsid w:val="301CFF04"/>
    <w:rsid w:val="303DF9DF"/>
    <w:rsid w:val="304204EE"/>
    <w:rsid w:val="305DF384"/>
    <w:rsid w:val="306CD41E"/>
    <w:rsid w:val="313D5896"/>
    <w:rsid w:val="320EB9A8"/>
    <w:rsid w:val="329CDDD9"/>
    <w:rsid w:val="3358BFDF"/>
    <w:rsid w:val="33A97B17"/>
    <w:rsid w:val="33DA868B"/>
    <w:rsid w:val="3649F3E3"/>
    <w:rsid w:val="364F87ED"/>
    <w:rsid w:val="3667B7BA"/>
    <w:rsid w:val="36B66678"/>
    <w:rsid w:val="36BD6A5C"/>
    <w:rsid w:val="375AA3DC"/>
    <w:rsid w:val="39D36FB1"/>
    <w:rsid w:val="3AB3BE5A"/>
    <w:rsid w:val="3B18B657"/>
    <w:rsid w:val="3B5BD65C"/>
    <w:rsid w:val="3B9E69F8"/>
    <w:rsid w:val="3D28757C"/>
    <w:rsid w:val="3D80DA33"/>
    <w:rsid w:val="3E0FB08A"/>
    <w:rsid w:val="3EC445DD"/>
    <w:rsid w:val="3F358BA8"/>
    <w:rsid w:val="3F95467F"/>
    <w:rsid w:val="3F9EB414"/>
    <w:rsid w:val="409D75BC"/>
    <w:rsid w:val="40C6B3A7"/>
    <w:rsid w:val="41DF24A2"/>
    <w:rsid w:val="4283F594"/>
    <w:rsid w:val="42D36419"/>
    <w:rsid w:val="437159ED"/>
    <w:rsid w:val="44161E23"/>
    <w:rsid w:val="44455E26"/>
    <w:rsid w:val="4517512F"/>
    <w:rsid w:val="45BF503A"/>
    <w:rsid w:val="45D2CA63"/>
    <w:rsid w:val="461E573F"/>
    <w:rsid w:val="462F9A31"/>
    <w:rsid w:val="46B6454D"/>
    <w:rsid w:val="477B450F"/>
    <w:rsid w:val="47924BF6"/>
    <w:rsid w:val="47F50A19"/>
    <w:rsid w:val="48661935"/>
    <w:rsid w:val="48F30957"/>
    <w:rsid w:val="490E5C84"/>
    <w:rsid w:val="495C8914"/>
    <w:rsid w:val="496B5D7F"/>
    <w:rsid w:val="49A70153"/>
    <w:rsid w:val="49B1B081"/>
    <w:rsid w:val="4A8DBBAE"/>
    <w:rsid w:val="4AA826F1"/>
    <w:rsid w:val="4B1BA365"/>
    <w:rsid w:val="4B3E2452"/>
    <w:rsid w:val="4B72561A"/>
    <w:rsid w:val="4BC2B888"/>
    <w:rsid w:val="4BEB614E"/>
    <w:rsid w:val="4CA455D1"/>
    <w:rsid w:val="4D175D66"/>
    <w:rsid w:val="4D3987AA"/>
    <w:rsid w:val="4D6872D7"/>
    <w:rsid w:val="4ECC2810"/>
    <w:rsid w:val="4EE525DD"/>
    <w:rsid w:val="4EED4120"/>
    <w:rsid w:val="4F49B61F"/>
    <w:rsid w:val="5032220C"/>
    <w:rsid w:val="506430C8"/>
    <w:rsid w:val="50E58680"/>
    <w:rsid w:val="51B92772"/>
    <w:rsid w:val="536DC290"/>
    <w:rsid w:val="53B87434"/>
    <w:rsid w:val="53C00EBB"/>
    <w:rsid w:val="54887560"/>
    <w:rsid w:val="549AAEB1"/>
    <w:rsid w:val="55325080"/>
    <w:rsid w:val="55396ECF"/>
    <w:rsid w:val="5674EB8F"/>
    <w:rsid w:val="579622A2"/>
    <w:rsid w:val="57BAD03D"/>
    <w:rsid w:val="588922D7"/>
    <w:rsid w:val="58B3E450"/>
    <w:rsid w:val="59212584"/>
    <w:rsid w:val="592B212C"/>
    <w:rsid w:val="595BE683"/>
    <w:rsid w:val="5AC118D1"/>
    <w:rsid w:val="5AD2B0FA"/>
    <w:rsid w:val="5AF7B6E4"/>
    <w:rsid w:val="5B861799"/>
    <w:rsid w:val="5B8C0073"/>
    <w:rsid w:val="5C08EA8B"/>
    <w:rsid w:val="5C1B5D97"/>
    <w:rsid w:val="5C4B736F"/>
    <w:rsid w:val="5C6E815B"/>
    <w:rsid w:val="5DA6758D"/>
    <w:rsid w:val="5EE41F69"/>
    <w:rsid w:val="5F0AA8FE"/>
    <w:rsid w:val="5F85B76D"/>
    <w:rsid w:val="5FB39767"/>
    <w:rsid w:val="5FCB2807"/>
    <w:rsid w:val="5FE6C23B"/>
    <w:rsid w:val="60041465"/>
    <w:rsid w:val="605EA1D9"/>
    <w:rsid w:val="608E60C5"/>
    <w:rsid w:val="60DED770"/>
    <w:rsid w:val="6154AAC7"/>
    <w:rsid w:val="6166F868"/>
    <w:rsid w:val="61E5930D"/>
    <w:rsid w:val="628C4197"/>
    <w:rsid w:val="62DE24A9"/>
    <w:rsid w:val="63372254"/>
    <w:rsid w:val="634EBB31"/>
    <w:rsid w:val="63764B13"/>
    <w:rsid w:val="63F7A777"/>
    <w:rsid w:val="651BD887"/>
    <w:rsid w:val="65D265B0"/>
    <w:rsid w:val="661DDB5B"/>
    <w:rsid w:val="661EFC98"/>
    <w:rsid w:val="6657A4D1"/>
    <w:rsid w:val="67114E01"/>
    <w:rsid w:val="67700887"/>
    <w:rsid w:val="677B12A9"/>
    <w:rsid w:val="679221F0"/>
    <w:rsid w:val="6821FA21"/>
    <w:rsid w:val="682FC095"/>
    <w:rsid w:val="687B59FC"/>
    <w:rsid w:val="6967531A"/>
    <w:rsid w:val="699703E0"/>
    <w:rsid w:val="6AFC235A"/>
    <w:rsid w:val="6B3B4915"/>
    <w:rsid w:val="6B5A1DE7"/>
    <w:rsid w:val="6B9A09D1"/>
    <w:rsid w:val="6D1FD8A1"/>
    <w:rsid w:val="6DA686E7"/>
    <w:rsid w:val="6DDDC47A"/>
    <w:rsid w:val="6DF5B929"/>
    <w:rsid w:val="6EA8592F"/>
    <w:rsid w:val="6FD527D6"/>
    <w:rsid w:val="6FE132E3"/>
    <w:rsid w:val="70473ACC"/>
    <w:rsid w:val="725C8732"/>
    <w:rsid w:val="72642FC6"/>
    <w:rsid w:val="7353EDF2"/>
    <w:rsid w:val="739D3968"/>
    <w:rsid w:val="73A15945"/>
    <w:rsid w:val="73CFD1C6"/>
    <w:rsid w:val="74105A08"/>
    <w:rsid w:val="744A1962"/>
    <w:rsid w:val="746C4359"/>
    <w:rsid w:val="74CBCC40"/>
    <w:rsid w:val="758D1884"/>
    <w:rsid w:val="759427F4"/>
    <w:rsid w:val="76155EFE"/>
    <w:rsid w:val="76A4DE9F"/>
    <w:rsid w:val="772278F6"/>
    <w:rsid w:val="77A6930E"/>
    <w:rsid w:val="7989306A"/>
    <w:rsid w:val="79C7BEB7"/>
    <w:rsid w:val="7A2F4863"/>
    <w:rsid w:val="7A3DC2C3"/>
    <w:rsid w:val="7A99BB9C"/>
    <w:rsid w:val="7B0131CE"/>
    <w:rsid w:val="7B5B699C"/>
    <w:rsid w:val="7C280DC2"/>
    <w:rsid w:val="7C8B90EE"/>
    <w:rsid w:val="7D0CD1B3"/>
    <w:rsid w:val="7D1F5B17"/>
    <w:rsid w:val="7D911EF2"/>
    <w:rsid w:val="7F82A88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53DB"/>
  <w15:chartTrackingRefBased/>
  <w15:docId w15:val="{73FDAB40-1211-4AEC-A339-E9132039A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C26"/>
    <w:pPr>
      <w:spacing w:after="0" w:line="240" w:lineRule="auto"/>
      <w:jc w:val="both"/>
    </w:pPr>
    <w:rPr>
      <w:rFonts w:ascii="Arial" w:eastAsia="Times New Roman" w:hAnsi="Arial" w:cs="Times New Roman"/>
      <w:snapToGrid w:val="0"/>
      <w:kern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rsid w:val="00DC29FD"/>
    <w:rPr>
      <w:sz w:val="16"/>
      <w:szCs w:val="16"/>
    </w:rPr>
  </w:style>
  <w:style w:type="paragraph" w:styleId="CommentText">
    <w:name w:val="annotation text"/>
    <w:basedOn w:val="Normal"/>
    <w:link w:val="CommentTextChar"/>
    <w:uiPriority w:val="99"/>
    <w:rsid w:val="00DC29FD"/>
    <w:rPr>
      <w:rFonts w:ascii="Century Gothic" w:hAnsi="Century Gothic"/>
      <w:sz w:val="20"/>
    </w:rPr>
  </w:style>
  <w:style w:type="character" w:customStyle="1" w:styleId="CommentTextChar">
    <w:name w:val="Comment Text Char"/>
    <w:basedOn w:val="DefaultParagraphFont"/>
    <w:link w:val="CommentText"/>
    <w:uiPriority w:val="99"/>
    <w:rsid w:val="00DC29FD"/>
    <w:rPr>
      <w:rFonts w:ascii="Century Gothic" w:eastAsia="Times New Roman" w:hAnsi="Century Gothic" w:cs="Times New Roman"/>
      <w:snapToGrid w:val="0"/>
      <w:kern w:val="20"/>
      <w:sz w:val="20"/>
      <w:szCs w:val="20"/>
    </w:rPr>
  </w:style>
  <w:style w:type="paragraph" w:styleId="CommentSubject">
    <w:name w:val="annotation subject"/>
    <w:basedOn w:val="CommentText"/>
    <w:next w:val="CommentText"/>
    <w:link w:val="CommentSubjectChar"/>
    <w:uiPriority w:val="99"/>
    <w:semiHidden/>
    <w:unhideWhenUsed/>
    <w:rsid w:val="00DC29FD"/>
    <w:pPr>
      <w:spacing w:after="160"/>
      <w:jc w:val="left"/>
    </w:pPr>
    <w:rPr>
      <w:rFonts w:asciiTheme="minorHAnsi" w:eastAsiaTheme="minorHAnsi" w:hAnsiTheme="minorHAnsi" w:cstheme="minorBidi"/>
      <w:b/>
      <w:bCs/>
      <w:snapToGrid/>
      <w:kern w:val="0"/>
    </w:rPr>
  </w:style>
  <w:style w:type="character" w:customStyle="1" w:styleId="CommentSubjectChar">
    <w:name w:val="Comment Subject Char"/>
    <w:basedOn w:val="CommentTextChar"/>
    <w:link w:val="CommentSubject"/>
    <w:uiPriority w:val="99"/>
    <w:semiHidden/>
    <w:rsid w:val="00DC29FD"/>
    <w:rPr>
      <w:rFonts w:ascii="Century Gothic" w:eastAsia="Times New Roman" w:hAnsi="Century Gothic" w:cs="Times New Roman"/>
      <w:b/>
      <w:bCs/>
      <w:snapToGrid/>
      <w:kern w:val="20"/>
      <w:sz w:val="20"/>
      <w:szCs w:val="20"/>
    </w:rPr>
  </w:style>
  <w:style w:type="table" w:styleId="TableGrid">
    <w:name w:val="Table Grid"/>
    <w:basedOn w:val="TableNormal"/>
    <w:uiPriority w:val="39"/>
    <w:rsid w:val="00081B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1192"/>
    <w:pPr>
      <w:spacing w:after="160" w:line="259" w:lineRule="auto"/>
      <w:ind w:left="720"/>
      <w:contextualSpacing/>
      <w:jc w:val="left"/>
    </w:pPr>
    <w:rPr>
      <w:rFonts w:asciiTheme="minorHAnsi" w:eastAsiaTheme="minorHAnsi" w:hAnsiTheme="minorHAnsi" w:cstheme="minorBidi"/>
      <w:snapToGrid/>
      <w:kern w:val="0"/>
      <w:szCs w:val="22"/>
    </w:rPr>
  </w:style>
  <w:style w:type="character" w:styleId="Hyperlink">
    <w:name w:val="Hyperlink"/>
    <w:basedOn w:val="DefaultParagraphFont"/>
    <w:uiPriority w:val="99"/>
    <w:unhideWhenUsed/>
    <w:rsid w:val="009F3023"/>
    <w:rPr>
      <w:color w:val="0000FF"/>
      <w:u w:val="single"/>
    </w:rPr>
  </w:style>
  <w:style w:type="character" w:styleId="UnresolvedMention">
    <w:name w:val="Unresolved Mention"/>
    <w:basedOn w:val="DefaultParagraphFont"/>
    <w:uiPriority w:val="99"/>
    <w:semiHidden/>
    <w:unhideWhenUsed/>
    <w:rsid w:val="009F30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26461">
      <w:bodyDiv w:val="1"/>
      <w:marLeft w:val="0"/>
      <w:marRight w:val="0"/>
      <w:marTop w:val="0"/>
      <w:marBottom w:val="0"/>
      <w:divBdr>
        <w:top w:val="none" w:sz="0" w:space="0" w:color="auto"/>
        <w:left w:val="none" w:sz="0" w:space="0" w:color="auto"/>
        <w:bottom w:val="none" w:sz="0" w:space="0" w:color="auto"/>
        <w:right w:val="none" w:sz="0" w:space="0" w:color="auto"/>
      </w:divBdr>
      <w:divsChild>
        <w:div w:id="2076588371">
          <w:marLeft w:val="0"/>
          <w:marRight w:val="0"/>
          <w:marTop w:val="0"/>
          <w:marBottom w:val="0"/>
          <w:divBdr>
            <w:top w:val="none" w:sz="0" w:space="0" w:color="auto"/>
            <w:left w:val="none" w:sz="0" w:space="0" w:color="auto"/>
            <w:bottom w:val="none" w:sz="0" w:space="0" w:color="auto"/>
            <w:right w:val="none" w:sz="0" w:space="0" w:color="auto"/>
          </w:divBdr>
        </w:div>
        <w:div w:id="908266541">
          <w:marLeft w:val="0"/>
          <w:marRight w:val="0"/>
          <w:marTop w:val="0"/>
          <w:marBottom w:val="0"/>
          <w:divBdr>
            <w:top w:val="none" w:sz="0" w:space="0" w:color="auto"/>
            <w:left w:val="none" w:sz="0" w:space="0" w:color="auto"/>
            <w:bottom w:val="none" w:sz="0" w:space="0" w:color="auto"/>
            <w:right w:val="none" w:sz="0" w:space="0" w:color="auto"/>
          </w:divBdr>
        </w:div>
        <w:div w:id="950210778">
          <w:marLeft w:val="0"/>
          <w:marRight w:val="0"/>
          <w:marTop w:val="0"/>
          <w:marBottom w:val="0"/>
          <w:divBdr>
            <w:top w:val="none" w:sz="0" w:space="0" w:color="auto"/>
            <w:left w:val="none" w:sz="0" w:space="0" w:color="auto"/>
            <w:bottom w:val="none" w:sz="0" w:space="0" w:color="auto"/>
            <w:right w:val="none" w:sz="0" w:space="0" w:color="auto"/>
          </w:divBdr>
        </w:div>
        <w:div w:id="261767903">
          <w:marLeft w:val="0"/>
          <w:marRight w:val="0"/>
          <w:marTop w:val="0"/>
          <w:marBottom w:val="0"/>
          <w:divBdr>
            <w:top w:val="none" w:sz="0" w:space="0" w:color="auto"/>
            <w:left w:val="none" w:sz="0" w:space="0" w:color="auto"/>
            <w:bottom w:val="none" w:sz="0" w:space="0" w:color="auto"/>
            <w:right w:val="none" w:sz="0" w:space="0" w:color="auto"/>
          </w:divBdr>
        </w:div>
      </w:divsChild>
    </w:div>
    <w:div w:id="164983477">
      <w:bodyDiv w:val="1"/>
      <w:marLeft w:val="0"/>
      <w:marRight w:val="0"/>
      <w:marTop w:val="0"/>
      <w:marBottom w:val="0"/>
      <w:divBdr>
        <w:top w:val="none" w:sz="0" w:space="0" w:color="auto"/>
        <w:left w:val="none" w:sz="0" w:space="0" w:color="auto"/>
        <w:bottom w:val="none" w:sz="0" w:space="0" w:color="auto"/>
        <w:right w:val="none" w:sz="0" w:space="0" w:color="auto"/>
      </w:divBdr>
    </w:div>
    <w:div w:id="187260558">
      <w:bodyDiv w:val="1"/>
      <w:marLeft w:val="0"/>
      <w:marRight w:val="0"/>
      <w:marTop w:val="0"/>
      <w:marBottom w:val="0"/>
      <w:divBdr>
        <w:top w:val="none" w:sz="0" w:space="0" w:color="auto"/>
        <w:left w:val="none" w:sz="0" w:space="0" w:color="auto"/>
        <w:bottom w:val="none" w:sz="0" w:space="0" w:color="auto"/>
        <w:right w:val="none" w:sz="0" w:space="0" w:color="auto"/>
      </w:divBdr>
    </w:div>
    <w:div w:id="655645554">
      <w:bodyDiv w:val="1"/>
      <w:marLeft w:val="0"/>
      <w:marRight w:val="0"/>
      <w:marTop w:val="0"/>
      <w:marBottom w:val="0"/>
      <w:divBdr>
        <w:top w:val="none" w:sz="0" w:space="0" w:color="auto"/>
        <w:left w:val="none" w:sz="0" w:space="0" w:color="auto"/>
        <w:bottom w:val="none" w:sz="0" w:space="0" w:color="auto"/>
        <w:right w:val="none" w:sz="0" w:space="0" w:color="auto"/>
      </w:divBdr>
    </w:div>
    <w:div w:id="657927213">
      <w:bodyDiv w:val="1"/>
      <w:marLeft w:val="0"/>
      <w:marRight w:val="0"/>
      <w:marTop w:val="0"/>
      <w:marBottom w:val="0"/>
      <w:divBdr>
        <w:top w:val="none" w:sz="0" w:space="0" w:color="auto"/>
        <w:left w:val="none" w:sz="0" w:space="0" w:color="auto"/>
        <w:bottom w:val="none" w:sz="0" w:space="0" w:color="auto"/>
        <w:right w:val="none" w:sz="0" w:space="0" w:color="auto"/>
      </w:divBdr>
      <w:divsChild>
        <w:div w:id="1777825513">
          <w:marLeft w:val="0"/>
          <w:marRight w:val="0"/>
          <w:marTop w:val="0"/>
          <w:marBottom w:val="0"/>
          <w:divBdr>
            <w:top w:val="none" w:sz="0" w:space="0" w:color="auto"/>
            <w:left w:val="none" w:sz="0" w:space="0" w:color="auto"/>
            <w:bottom w:val="none" w:sz="0" w:space="0" w:color="auto"/>
            <w:right w:val="none" w:sz="0" w:space="0" w:color="auto"/>
          </w:divBdr>
        </w:div>
        <w:div w:id="1644233269">
          <w:marLeft w:val="0"/>
          <w:marRight w:val="0"/>
          <w:marTop w:val="0"/>
          <w:marBottom w:val="0"/>
          <w:divBdr>
            <w:top w:val="none" w:sz="0" w:space="0" w:color="auto"/>
            <w:left w:val="none" w:sz="0" w:space="0" w:color="auto"/>
            <w:bottom w:val="none" w:sz="0" w:space="0" w:color="auto"/>
            <w:right w:val="none" w:sz="0" w:space="0" w:color="auto"/>
          </w:divBdr>
        </w:div>
        <w:div w:id="680008500">
          <w:marLeft w:val="0"/>
          <w:marRight w:val="0"/>
          <w:marTop w:val="0"/>
          <w:marBottom w:val="0"/>
          <w:divBdr>
            <w:top w:val="none" w:sz="0" w:space="0" w:color="auto"/>
            <w:left w:val="none" w:sz="0" w:space="0" w:color="auto"/>
            <w:bottom w:val="none" w:sz="0" w:space="0" w:color="auto"/>
            <w:right w:val="none" w:sz="0" w:space="0" w:color="auto"/>
          </w:divBdr>
        </w:div>
        <w:div w:id="406076331">
          <w:marLeft w:val="0"/>
          <w:marRight w:val="0"/>
          <w:marTop w:val="0"/>
          <w:marBottom w:val="0"/>
          <w:divBdr>
            <w:top w:val="none" w:sz="0" w:space="0" w:color="auto"/>
            <w:left w:val="none" w:sz="0" w:space="0" w:color="auto"/>
            <w:bottom w:val="none" w:sz="0" w:space="0" w:color="auto"/>
            <w:right w:val="none" w:sz="0" w:space="0" w:color="auto"/>
          </w:divBdr>
        </w:div>
      </w:divsChild>
    </w:div>
    <w:div w:id="909464363">
      <w:bodyDiv w:val="1"/>
      <w:marLeft w:val="0"/>
      <w:marRight w:val="0"/>
      <w:marTop w:val="0"/>
      <w:marBottom w:val="0"/>
      <w:divBdr>
        <w:top w:val="none" w:sz="0" w:space="0" w:color="auto"/>
        <w:left w:val="none" w:sz="0" w:space="0" w:color="auto"/>
        <w:bottom w:val="none" w:sz="0" w:space="0" w:color="auto"/>
        <w:right w:val="none" w:sz="0" w:space="0" w:color="auto"/>
      </w:divBdr>
    </w:div>
    <w:div w:id="975447603">
      <w:bodyDiv w:val="1"/>
      <w:marLeft w:val="0"/>
      <w:marRight w:val="0"/>
      <w:marTop w:val="0"/>
      <w:marBottom w:val="0"/>
      <w:divBdr>
        <w:top w:val="none" w:sz="0" w:space="0" w:color="auto"/>
        <w:left w:val="none" w:sz="0" w:space="0" w:color="auto"/>
        <w:bottom w:val="none" w:sz="0" w:space="0" w:color="auto"/>
        <w:right w:val="none" w:sz="0" w:space="0" w:color="auto"/>
      </w:divBdr>
      <w:divsChild>
        <w:div w:id="1878396142">
          <w:marLeft w:val="0"/>
          <w:marRight w:val="0"/>
          <w:marTop w:val="0"/>
          <w:marBottom w:val="0"/>
          <w:divBdr>
            <w:top w:val="none" w:sz="0" w:space="0" w:color="auto"/>
            <w:left w:val="none" w:sz="0" w:space="0" w:color="auto"/>
            <w:bottom w:val="none" w:sz="0" w:space="0" w:color="auto"/>
            <w:right w:val="none" w:sz="0" w:space="0" w:color="auto"/>
          </w:divBdr>
        </w:div>
        <w:div w:id="507987228">
          <w:marLeft w:val="0"/>
          <w:marRight w:val="0"/>
          <w:marTop w:val="0"/>
          <w:marBottom w:val="0"/>
          <w:divBdr>
            <w:top w:val="none" w:sz="0" w:space="0" w:color="auto"/>
            <w:left w:val="none" w:sz="0" w:space="0" w:color="auto"/>
            <w:bottom w:val="none" w:sz="0" w:space="0" w:color="auto"/>
            <w:right w:val="none" w:sz="0" w:space="0" w:color="auto"/>
          </w:divBdr>
        </w:div>
        <w:div w:id="1925190015">
          <w:marLeft w:val="0"/>
          <w:marRight w:val="0"/>
          <w:marTop w:val="0"/>
          <w:marBottom w:val="0"/>
          <w:divBdr>
            <w:top w:val="none" w:sz="0" w:space="0" w:color="auto"/>
            <w:left w:val="none" w:sz="0" w:space="0" w:color="auto"/>
            <w:bottom w:val="none" w:sz="0" w:space="0" w:color="auto"/>
            <w:right w:val="none" w:sz="0" w:space="0" w:color="auto"/>
          </w:divBdr>
        </w:div>
        <w:div w:id="912088095">
          <w:marLeft w:val="0"/>
          <w:marRight w:val="0"/>
          <w:marTop w:val="0"/>
          <w:marBottom w:val="0"/>
          <w:divBdr>
            <w:top w:val="none" w:sz="0" w:space="0" w:color="auto"/>
            <w:left w:val="none" w:sz="0" w:space="0" w:color="auto"/>
            <w:bottom w:val="none" w:sz="0" w:space="0" w:color="auto"/>
            <w:right w:val="none" w:sz="0" w:space="0" w:color="auto"/>
          </w:divBdr>
        </w:div>
      </w:divsChild>
    </w:div>
    <w:div w:id="1071851515">
      <w:bodyDiv w:val="1"/>
      <w:marLeft w:val="0"/>
      <w:marRight w:val="0"/>
      <w:marTop w:val="0"/>
      <w:marBottom w:val="0"/>
      <w:divBdr>
        <w:top w:val="none" w:sz="0" w:space="0" w:color="auto"/>
        <w:left w:val="none" w:sz="0" w:space="0" w:color="auto"/>
        <w:bottom w:val="none" w:sz="0" w:space="0" w:color="auto"/>
        <w:right w:val="none" w:sz="0" w:space="0" w:color="auto"/>
      </w:divBdr>
      <w:divsChild>
        <w:div w:id="1461613526">
          <w:marLeft w:val="0"/>
          <w:marRight w:val="0"/>
          <w:marTop w:val="0"/>
          <w:marBottom w:val="0"/>
          <w:divBdr>
            <w:top w:val="none" w:sz="0" w:space="0" w:color="auto"/>
            <w:left w:val="none" w:sz="0" w:space="0" w:color="auto"/>
            <w:bottom w:val="none" w:sz="0" w:space="0" w:color="auto"/>
            <w:right w:val="none" w:sz="0" w:space="0" w:color="auto"/>
          </w:divBdr>
        </w:div>
        <w:div w:id="101389605">
          <w:marLeft w:val="0"/>
          <w:marRight w:val="0"/>
          <w:marTop w:val="0"/>
          <w:marBottom w:val="0"/>
          <w:divBdr>
            <w:top w:val="none" w:sz="0" w:space="0" w:color="auto"/>
            <w:left w:val="none" w:sz="0" w:space="0" w:color="auto"/>
            <w:bottom w:val="none" w:sz="0" w:space="0" w:color="auto"/>
            <w:right w:val="none" w:sz="0" w:space="0" w:color="auto"/>
          </w:divBdr>
        </w:div>
        <w:div w:id="989793200">
          <w:marLeft w:val="0"/>
          <w:marRight w:val="0"/>
          <w:marTop w:val="0"/>
          <w:marBottom w:val="0"/>
          <w:divBdr>
            <w:top w:val="none" w:sz="0" w:space="0" w:color="auto"/>
            <w:left w:val="none" w:sz="0" w:space="0" w:color="auto"/>
            <w:bottom w:val="none" w:sz="0" w:space="0" w:color="auto"/>
            <w:right w:val="none" w:sz="0" w:space="0" w:color="auto"/>
          </w:divBdr>
        </w:div>
        <w:div w:id="1658655994">
          <w:marLeft w:val="0"/>
          <w:marRight w:val="0"/>
          <w:marTop w:val="0"/>
          <w:marBottom w:val="0"/>
          <w:divBdr>
            <w:top w:val="none" w:sz="0" w:space="0" w:color="auto"/>
            <w:left w:val="none" w:sz="0" w:space="0" w:color="auto"/>
            <w:bottom w:val="none" w:sz="0" w:space="0" w:color="auto"/>
            <w:right w:val="none" w:sz="0" w:space="0" w:color="auto"/>
          </w:divBdr>
        </w:div>
      </w:divsChild>
    </w:div>
    <w:div w:id="1081872697">
      <w:bodyDiv w:val="1"/>
      <w:marLeft w:val="0"/>
      <w:marRight w:val="0"/>
      <w:marTop w:val="0"/>
      <w:marBottom w:val="0"/>
      <w:divBdr>
        <w:top w:val="none" w:sz="0" w:space="0" w:color="auto"/>
        <w:left w:val="none" w:sz="0" w:space="0" w:color="auto"/>
        <w:bottom w:val="none" w:sz="0" w:space="0" w:color="auto"/>
        <w:right w:val="none" w:sz="0" w:space="0" w:color="auto"/>
      </w:divBdr>
    </w:div>
    <w:div w:id="1309167057">
      <w:bodyDiv w:val="1"/>
      <w:marLeft w:val="0"/>
      <w:marRight w:val="0"/>
      <w:marTop w:val="0"/>
      <w:marBottom w:val="0"/>
      <w:divBdr>
        <w:top w:val="none" w:sz="0" w:space="0" w:color="auto"/>
        <w:left w:val="none" w:sz="0" w:space="0" w:color="auto"/>
        <w:bottom w:val="none" w:sz="0" w:space="0" w:color="auto"/>
        <w:right w:val="none" w:sz="0" w:space="0" w:color="auto"/>
      </w:divBdr>
    </w:div>
    <w:div w:id="1697191802">
      <w:bodyDiv w:val="1"/>
      <w:marLeft w:val="0"/>
      <w:marRight w:val="0"/>
      <w:marTop w:val="0"/>
      <w:marBottom w:val="0"/>
      <w:divBdr>
        <w:top w:val="none" w:sz="0" w:space="0" w:color="auto"/>
        <w:left w:val="none" w:sz="0" w:space="0" w:color="auto"/>
        <w:bottom w:val="none" w:sz="0" w:space="0" w:color="auto"/>
        <w:right w:val="none" w:sz="0" w:space="0" w:color="auto"/>
      </w:divBdr>
    </w:div>
    <w:div w:id="1764180369">
      <w:bodyDiv w:val="1"/>
      <w:marLeft w:val="0"/>
      <w:marRight w:val="0"/>
      <w:marTop w:val="0"/>
      <w:marBottom w:val="0"/>
      <w:divBdr>
        <w:top w:val="none" w:sz="0" w:space="0" w:color="auto"/>
        <w:left w:val="none" w:sz="0" w:space="0" w:color="auto"/>
        <w:bottom w:val="none" w:sz="0" w:space="0" w:color="auto"/>
        <w:right w:val="none" w:sz="0" w:space="0" w:color="auto"/>
      </w:divBdr>
    </w:div>
    <w:div w:id="177767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dac9d169-87c7-439a-9d3c-116151fb24e3">EIHNDOCID-967764426-3052910</_dlc_DocId>
    <_dlc_DocIdUrl xmlns="dac9d169-87c7-439a-9d3c-116151fb24e3">
      <Url>https://hants.sharepoint.com/sites/EIHN/SEN/_layouts/15/DocIdRedir.aspx?ID=EIHNDOCID-967764426-3052910</Url>
      <Description>EIHNDOCID-967764426-3052910</Description>
    </_dlc_DocIdUrl>
    <TaxCatchAll xmlns="c5dbf80e-f509-45f6-9fe5-406e3eefabbb">
      <Value>11</Value>
      <Value>202</Value>
    </TaxCatchAll>
    <Item_x0020_ID xmlns="c5dbf80e-f509-45f6-9fe5-406e3eefabbb" xsi:nil="true"/>
    <Active_x0020_Document xmlns="c5dbf80e-f509-45f6-9fe5-406e3eefabbb">true</Active_x0020_Document>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Data / Statistics</TermName>
          <TermId xmlns="http://schemas.microsoft.com/office/infopath/2007/PartnerControls">fffe6cae-a459-478a-9075-f70d4a005f17</TermId>
        </TermInfo>
      </Terms>
    </hc632fe273cb498aa970207d30c3b1d8>
    <h3f6d9ccd1e3442a9aa5c6271cf52b06 xmlns="c5dbf80e-f509-45f6-9fe5-406e3eefabbb">
      <Terms xmlns="http://schemas.microsoft.com/office/infopath/2007/PartnerControls">
        <TermInfo xmlns="http://schemas.microsoft.com/office/infopath/2007/PartnerControls">
          <TermName xmlns="http://schemas.microsoft.com/office/infopath/2007/PartnerControls">Casework Procedures</TermName>
          <TermId xmlns="http://schemas.microsoft.com/office/infopath/2007/PartnerControls">362149f5-424e-4c59-92c9-488d8bce32ab</TermId>
        </TermInfo>
      </Terms>
    </h3f6d9ccd1e3442a9aa5c6271cf52b06>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Special Educational Needs Casework Management" ma:contentTypeID="0x0101004E1B537BC2B2AD43A5AF5311D732D3AAD90028BFF2657E0DDB4E8F863FDFE911B037" ma:contentTypeVersion="1767" ma:contentTypeDescription="" ma:contentTypeScope="" ma:versionID="9922eadd12438561b4f59338fa3c969c">
  <xsd:schema xmlns:xsd="http://www.w3.org/2001/XMLSchema" xmlns:xs="http://www.w3.org/2001/XMLSchema" xmlns:p="http://schemas.microsoft.com/office/2006/metadata/properties" xmlns:ns2="c5dbf80e-f509-45f6-9fe5-406e3eefabbb" xmlns:ns3="dac9d169-87c7-439a-9d3c-116151fb24e3" targetNamespace="http://schemas.microsoft.com/office/2006/metadata/properties" ma:root="true" ma:fieldsID="dc22ad38abd24c4b019179cee6e3776b" ns2:_="" ns3:_="">
    <xsd:import namespace="c5dbf80e-f509-45f6-9fe5-406e3eefabbb"/>
    <xsd:import namespace="dac9d169-87c7-439a-9d3c-116151fb24e3"/>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2:h3f6d9ccd1e3442a9aa5c6271cf52b0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4d4a312c-8bfd-4205-9607-3e85c687ffc4}" ma:internalName="TaxCatchAll" ma:showField="CatchAllData" ma:web="dac9d169-87c7-439a-9d3c-116151fb24e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4d4a312c-8bfd-4205-9607-3e85c687ffc4}" ma:internalName="TaxCatchAllLabel" ma:readOnly="true" ma:showField="CatchAllDataLabel" ma:web="dac9d169-87c7-439a-9d3c-116151fb24e3">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3f6d9ccd1e3442a9aa5c6271cf52b06" ma:index="14" ma:taxonomy="true" ma:internalName="h3f6d9ccd1e3442a9aa5c6271cf52b06" ma:taxonomyFieldName="SEN_x0020_Casework_x0020_Management" ma:displayName="SEN Casework Management" ma:readOnly="false" ma:default="" ma:fieldId="{13f6d9cc-d1e3-442a-9aa5-c6271cf52b06}" ma:sspId="3c5dbf34-c73a-430c-9290-9174ad787734" ma:termSetId="f6d8f04a-2920-41d7-aafb-e682e013274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ac9d169-87c7-439a-9d3c-116151fb24e3" elementFormDefault="qualified">
    <xsd:import namespace="http://schemas.microsoft.com/office/2006/documentManagement/types"/>
    <xsd:import namespace="http://schemas.microsoft.com/office/infopath/2007/PartnerControls"/>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3c5dbf34-c73a-430c-9290-9174ad787734" ContentTypeId="0x0101004E1B537BC2B2AD43A5AF5311D732D3AA" PreviousValue="false"/>
</file>

<file path=customXml/itemProps1.xml><?xml version="1.0" encoding="utf-8"?>
<ds:datastoreItem xmlns:ds="http://schemas.openxmlformats.org/officeDocument/2006/customXml" ds:itemID="{02216BA9-AE7F-4376-AB49-97891263FEB2}">
  <ds:schemaRefs>
    <ds:schemaRef ds:uri="http://schemas.microsoft.com/office/2006/metadata/properties"/>
    <ds:schemaRef ds:uri="http://schemas.microsoft.com/office/infopath/2007/PartnerControls"/>
    <ds:schemaRef ds:uri="dac9d169-87c7-439a-9d3c-116151fb24e3"/>
    <ds:schemaRef ds:uri="c5dbf80e-f509-45f6-9fe5-406e3eefabbb"/>
  </ds:schemaRefs>
</ds:datastoreItem>
</file>

<file path=customXml/itemProps2.xml><?xml version="1.0" encoding="utf-8"?>
<ds:datastoreItem xmlns:ds="http://schemas.openxmlformats.org/officeDocument/2006/customXml" ds:itemID="{50599AC3-7BC0-4FC6-BFD8-38D22E65CBF4}">
  <ds:schemaRefs>
    <ds:schemaRef ds:uri="http://schemas.microsoft.com/sharepoint/v3/contenttype/forms"/>
  </ds:schemaRefs>
</ds:datastoreItem>
</file>

<file path=customXml/itemProps3.xml><?xml version="1.0" encoding="utf-8"?>
<ds:datastoreItem xmlns:ds="http://schemas.openxmlformats.org/officeDocument/2006/customXml" ds:itemID="{3A69E731-CD05-41F9-9D91-5DF6454CAEA5}">
  <ds:schemaRefs>
    <ds:schemaRef ds:uri="http://schemas.microsoft.com/sharepoint/events"/>
  </ds:schemaRefs>
</ds:datastoreItem>
</file>

<file path=customXml/itemProps4.xml><?xml version="1.0" encoding="utf-8"?>
<ds:datastoreItem xmlns:ds="http://schemas.openxmlformats.org/officeDocument/2006/customXml" ds:itemID="{5C8CD343-BD91-4C5C-AD2B-94A10481F5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dbf80e-f509-45f6-9fe5-406e3eefabbb"/>
    <ds:schemaRef ds:uri="dac9d169-87c7-439a-9d3c-116151fb24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BF38A5-B115-43C6-B94A-1D6AFA418D2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429</Words>
  <Characters>2447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Bogoje, Catherine</dc:creator>
  <cp:keywords/>
  <dc:description/>
  <cp:lastModifiedBy>Philippa Stewart (new)</cp:lastModifiedBy>
  <cp:revision>5</cp:revision>
  <cp:lastPrinted>2025-03-18T17:36:00Z</cp:lastPrinted>
  <dcterms:created xsi:type="dcterms:W3CDTF">2025-03-18T17:32:00Z</dcterms:created>
  <dcterms:modified xsi:type="dcterms:W3CDTF">2025-04-24T07:56:00Z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0x0101004E1B537BC2B2AD43A5AF5311D732D3AAD90028BFF2657E0DDB4E8F863FDFE911B037</vt:lpwstr>
  </property>
  <property fmtid="{D5CDD505-2E9C-101B-9397-08002B2CF9AE}" pid="3" name="_dlc_policyId">
    <vt:lpwstr>0x0101004E1B537BC2B2AD43A5AF5311D732D3AA|1208973698</vt:lpwstr>
  </property>
  <property fmtid="{D5CDD505-2E9C-101B-9397-08002B2CF9AE}" pid="4"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5" name="_dlc_DocIdItemGuid">
    <vt:lpwstr>9d54490a-151a-44e8-8d54-142ad3696603</vt:lpwstr>
  </property>
  <property fmtid="{D5CDD505-2E9C-101B-9397-08002B2CF9AE}" pid="6" name="m62dc0a334334f2b8ca8db15748cf516">
    <vt:lpwstr/>
  </property>
  <property fmtid="{D5CDD505-2E9C-101B-9397-08002B2CF9AE}" pid="7" name="SEN Casework Management">
    <vt:lpwstr>202;#Casework Procedures|362149f5-424e-4c59-92c9-488d8bce32ab</vt:lpwstr>
  </property>
  <property fmtid="{D5CDD505-2E9C-101B-9397-08002B2CF9AE}" pid="8" name="MediaServiceImageTags">
    <vt:lpwstr/>
  </property>
  <property fmtid="{D5CDD505-2E9C-101B-9397-08002B2CF9AE}" pid="9" name="eeadced8a35a499eaa6ae428604d987c">
    <vt:lpwstr/>
  </property>
  <property fmtid="{D5CDD505-2E9C-101B-9397-08002B2CF9AE}" pid="10" name="TaxCatchAll">
    <vt:lpwstr/>
  </property>
  <property fmtid="{D5CDD505-2E9C-101B-9397-08002B2CF9AE}" pid="11" name="_dlc_ExpireDate">
    <vt:filetime>2024-07-20T08:34:32Z</vt:filetime>
  </property>
  <property fmtid="{D5CDD505-2E9C-101B-9397-08002B2CF9AE}" pid="12" name="Active Document">
    <vt:bool>true</vt:bool>
  </property>
  <property fmtid="{D5CDD505-2E9C-101B-9397-08002B2CF9AE}" pid="13" name="SEN_x0020_Policy_x0020_and_x0020_Resources">
    <vt:lpwstr/>
  </property>
  <property fmtid="{D5CDD505-2E9C-101B-9397-08002B2CF9AE}" pid="14" name="CSD_x0020_Groups_x0020_and_x0020_Meetings">
    <vt:lpwstr/>
  </property>
  <property fmtid="{D5CDD505-2E9C-101B-9397-08002B2CF9AE}" pid="15" name="SEN_x0020_Speech_x0020_and_x0020_Language_x0020_Therapy">
    <vt:lpwstr/>
  </property>
  <property fmtid="{D5CDD505-2E9C-101B-9397-08002B2CF9AE}" pid="16" name="SEN_x0020_Post_x0020_16">
    <vt:lpwstr/>
  </property>
  <property fmtid="{D5CDD505-2E9C-101B-9397-08002B2CF9AE}" pid="17" name="Document Type">
    <vt:lpwstr>11;#Data / Statistics|fffe6cae-a459-478a-9075-f70d4a005f17</vt:lpwstr>
  </property>
  <property fmtid="{D5CDD505-2E9C-101B-9397-08002B2CF9AE}" pid="18" name="j62f77b6372d4d31815658479387a95c">
    <vt:lpwstr/>
  </property>
  <property fmtid="{D5CDD505-2E9C-101B-9397-08002B2CF9AE}" pid="19" name="ec7a8672eadf4f0d852b25bb0ca8a032">
    <vt:lpwstr/>
  </property>
  <property fmtid="{D5CDD505-2E9C-101B-9397-08002B2CF9AE}" pid="20" name="Financial_x0020_Year">
    <vt:lpwstr/>
  </property>
  <property fmtid="{D5CDD505-2E9C-101B-9397-08002B2CF9AE}" pid="21" name="p5d5883a5f6a490a8b39dc4bca1f1600">
    <vt:lpwstr/>
  </property>
  <property fmtid="{D5CDD505-2E9C-101B-9397-08002B2CF9AE}" pid="22" name="SEN Policy and Resources">
    <vt:lpwstr/>
  </property>
  <property fmtid="{D5CDD505-2E9C-101B-9397-08002B2CF9AE}" pid="23" name="CSD Groups and Meetings">
    <vt:lpwstr/>
  </property>
  <property fmtid="{D5CDD505-2E9C-101B-9397-08002B2CF9AE}" pid="24" name="SEN Speech and Language Therapy">
    <vt:lpwstr/>
  </property>
  <property fmtid="{D5CDD505-2E9C-101B-9397-08002B2CF9AE}" pid="25" name="Financial Year">
    <vt:lpwstr/>
  </property>
  <property fmtid="{D5CDD505-2E9C-101B-9397-08002B2CF9AE}" pid="26" name="SEN Post 16">
    <vt:lpwstr/>
  </property>
  <property fmtid="{D5CDD505-2E9C-101B-9397-08002B2CF9AE}" pid="27" name="lcf76f155ced4ddcb4097134ff3c332f">
    <vt:lpwstr/>
  </property>
  <property fmtid="{D5CDD505-2E9C-101B-9397-08002B2CF9AE}" pid="28" name="SEN_x0020_Casework_x0020_Management">
    <vt:lpwstr>202;#Casework Procedures|362149f5-424e-4c59-92c9-488d8bce32ab</vt:lpwstr>
  </property>
  <property fmtid="{D5CDD505-2E9C-101B-9397-08002B2CF9AE}" pid="29" name="Document_x0020_Type">
    <vt:lpwstr>11;#Data / Statistics|fffe6cae-a459-478a-9075-f70d4a005f17</vt:lpwstr>
  </property>
</Properties>
</file>